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9" w:rsidRDefault="00302BA3" w:rsidP="00D07679">
      <w:pPr>
        <w:jc w:val="center"/>
      </w:pPr>
      <w:r>
        <w:rPr>
          <w:noProof/>
        </w:rPr>
        <w:drawing>
          <wp:inline distT="0" distB="0" distL="0" distR="0">
            <wp:extent cx="1009650" cy="1095375"/>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cstate="print"/>
                    <a:srcRect/>
                    <a:stretch>
                      <a:fillRect/>
                    </a:stretch>
                  </pic:blipFill>
                  <pic:spPr bwMode="auto">
                    <a:xfrm>
                      <a:off x="0" y="0"/>
                      <a:ext cx="1009650" cy="1095375"/>
                    </a:xfrm>
                    <a:prstGeom prst="rect">
                      <a:avLst/>
                    </a:prstGeom>
                    <a:noFill/>
                    <a:ln w="9525">
                      <a:noFill/>
                      <a:miter lim="800000"/>
                      <a:headEnd/>
                      <a:tailEnd/>
                    </a:ln>
                  </pic:spPr>
                </pic:pic>
              </a:graphicData>
            </a:graphic>
          </wp:inline>
        </w:drawing>
      </w:r>
    </w:p>
    <w:p w:rsidR="00B877F9" w:rsidRDefault="00B877F9"/>
    <w:p w:rsidR="002104FB" w:rsidRDefault="000A016E" w:rsidP="00381BAB">
      <w:pPr>
        <w:jc w:val="center"/>
        <w:rPr>
          <w:b/>
          <w:sz w:val="28"/>
          <w:szCs w:val="28"/>
        </w:rPr>
      </w:pPr>
      <w:r>
        <w:rPr>
          <w:b/>
          <w:sz w:val="28"/>
          <w:szCs w:val="28"/>
        </w:rPr>
        <w:t>Zápis</w:t>
      </w:r>
    </w:p>
    <w:p w:rsidR="002104FB" w:rsidRDefault="00805C37" w:rsidP="00381BAB">
      <w:pPr>
        <w:jc w:val="center"/>
        <w:rPr>
          <w:b/>
          <w:sz w:val="28"/>
          <w:szCs w:val="28"/>
        </w:rPr>
      </w:pPr>
      <w:r>
        <w:rPr>
          <w:b/>
          <w:sz w:val="28"/>
          <w:szCs w:val="28"/>
        </w:rPr>
        <w:t xml:space="preserve">z </w:t>
      </w:r>
      <w:r w:rsidR="0052250C">
        <w:rPr>
          <w:b/>
          <w:sz w:val="28"/>
          <w:szCs w:val="28"/>
        </w:rPr>
        <w:t>XII</w:t>
      </w:r>
      <w:r w:rsidR="00381BAB">
        <w:rPr>
          <w:b/>
          <w:sz w:val="28"/>
          <w:szCs w:val="28"/>
        </w:rPr>
        <w:t>.</w:t>
      </w:r>
      <w:r w:rsidR="002104FB">
        <w:rPr>
          <w:b/>
          <w:sz w:val="28"/>
          <w:szCs w:val="28"/>
        </w:rPr>
        <w:t xml:space="preserve"> zasedání Zastupitelstva obce Střítež</w:t>
      </w:r>
      <w:r w:rsidR="00E608B9" w:rsidRPr="00E608B9">
        <w:rPr>
          <w:b/>
          <w:sz w:val="28"/>
          <w:szCs w:val="28"/>
        </w:rPr>
        <w:t xml:space="preserve"> </w:t>
      </w:r>
    </w:p>
    <w:p w:rsidR="00E608B9" w:rsidRDefault="0052250C" w:rsidP="00381BAB">
      <w:pPr>
        <w:jc w:val="center"/>
        <w:rPr>
          <w:b/>
          <w:sz w:val="28"/>
          <w:szCs w:val="28"/>
        </w:rPr>
      </w:pPr>
      <w:r>
        <w:rPr>
          <w:b/>
          <w:sz w:val="28"/>
          <w:szCs w:val="28"/>
        </w:rPr>
        <w:t xml:space="preserve">konaného dne </w:t>
      </w:r>
      <w:proofErr w:type="gramStart"/>
      <w:r>
        <w:rPr>
          <w:b/>
          <w:sz w:val="28"/>
          <w:szCs w:val="28"/>
        </w:rPr>
        <w:t>16.12.2015</w:t>
      </w:r>
      <w:proofErr w:type="gramEnd"/>
    </w:p>
    <w:p w:rsidR="00E608B9" w:rsidRDefault="00E608B9" w:rsidP="00FF0399">
      <w:pPr>
        <w:jc w:val="both"/>
        <w:rPr>
          <w:b/>
          <w:sz w:val="28"/>
          <w:szCs w:val="28"/>
        </w:rPr>
      </w:pPr>
    </w:p>
    <w:p w:rsidR="00B40F03" w:rsidRPr="00E608B9" w:rsidRDefault="00B40F03" w:rsidP="00FF0399">
      <w:pPr>
        <w:jc w:val="both"/>
        <w:rPr>
          <w:b/>
          <w:sz w:val="28"/>
          <w:szCs w:val="28"/>
        </w:rPr>
      </w:pPr>
    </w:p>
    <w:p w:rsidR="006979F6" w:rsidRDefault="00CA2ABC" w:rsidP="00FF0399">
      <w:pPr>
        <w:numPr>
          <w:ilvl w:val="0"/>
          <w:numId w:val="8"/>
        </w:numPr>
        <w:jc w:val="both"/>
        <w:rPr>
          <w:b/>
        </w:rPr>
      </w:pPr>
      <w:r>
        <w:rPr>
          <w:b/>
        </w:rPr>
        <w:t>Zahájení zasedání zastupitelstva</w:t>
      </w:r>
    </w:p>
    <w:p w:rsidR="00CA2ABC" w:rsidRDefault="00CA2ABC" w:rsidP="00FF0399">
      <w:pPr>
        <w:jc w:val="both"/>
      </w:pPr>
      <w:r>
        <w:t>Zasedání zastupitelstva obce Střítež bylo zahájeno v 17.00 hod sta</w:t>
      </w:r>
      <w:r w:rsidR="00CE0428">
        <w:t xml:space="preserve">rostou obce p. Miroslavem </w:t>
      </w:r>
      <w:proofErr w:type="spellStart"/>
      <w:r w:rsidR="00CE0428">
        <w:t>Jawor</w:t>
      </w:r>
      <w:r>
        <w:t>k</w:t>
      </w:r>
      <w:r w:rsidR="00CE0428">
        <w:t>em</w:t>
      </w:r>
      <w:proofErr w:type="spellEnd"/>
      <w:r>
        <w:t xml:space="preserve"> (dále jen starosta)</w:t>
      </w:r>
    </w:p>
    <w:p w:rsidR="00CA2ABC" w:rsidRDefault="0052250C" w:rsidP="00FF0399">
      <w:pPr>
        <w:jc w:val="both"/>
      </w:pPr>
      <w:r>
        <w:t>Jednání se účastní 8</w:t>
      </w:r>
      <w:r w:rsidR="00805C37">
        <w:t xml:space="preserve"> za</w:t>
      </w:r>
      <w:r>
        <w:t xml:space="preserve">stupitelů obce, 1 člen </w:t>
      </w:r>
      <w:proofErr w:type="gramStart"/>
      <w:r>
        <w:t>omluven –  p.</w:t>
      </w:r>
      <w:proofErr w:type="gramEnd"/>
      <w:r>
        <w:t xml:space="preserve"> </w:t>
      </w:r>
      <w:proofErr w:type="spellStart"/>
      <w:r>
        <w:t>Kocyan</w:t>
      </w:r>
      <w:proofErr w:type="spellEnd"/>
      <w:r w:rsidR="00805C37">
        <w:t xml:space="preserve"> </w:t>
      </w:r>
    </w:p>
    <w:p w:rsidR="00862FE4" w:rsidRDefault="00862FE4" w:rsidP="00FF0399">
      <w:pPr>
        <w:jc w:val="both"/>
      </w:pPr>
      <w:r>
        <w:t>Viz. Prezenční listina – příloha č. 1</w:t>
      </w:r>
    </w:p>
    <w:p w:rsidR="00862FE4" w:rsidRDefault="00862FE4" w:rsidP="00FF0399">
      <w:pPr>
        <w:jc w:val="both"/>
      </w:pPr>
      <w:r>
        <w:t>Prezenční listina občané – příloha č. 2</w:t>
      </w:r>
    </w:p>
    <w:p w:rsidR="00CA2ABC" w:rsidRDefault="00CA2ABC" w:rsidP="00FF0399">
      <w:pPr>
        <w:jc w:val="both"/>
      </w:pPr>
    </w:p>
    <w:p w:rsidR="00CA2ABC" w:rsidRDefault="00CA2ABC" w:rsidP="00FF0399">
      <w:pPr>
        <w:numPr>
          <w:ilvl w:val="0"/>
          <w:numId w:val="8"/>
        </w:numPr>
        <w:jc w:val="both"/>
        <w:rPr>
          <w:b/>
        </w:rPr>
      </w:pPr>
      <w:r w:rsidRPr="00CA2ABC">
        <w:rPr>
          <w:b/>
        </w:rPr>
        <w:t>Schválení programu</w:t>
      </w:r>
    </w:p>
    <w:p w:rsidR="00E5270A" w:rsidRDefault="00CA2ABC" w:rsidP="00FF0399">
      <w:pPr>
        <w:jc w:val="both"/>
      </w:pPr>
      <w:r w:rsidRPr="00CA2ABC">
        <w:t>Starosta přednesl program zase</w:t>
      </w:r>
      <w:r w:rsidR="00741406">
        <w:t>dání, který byl řádně</w:t>
      </w:r>
      <w:r w:rsidRPr="00CA2ABC">
        <w:t xml:space="preserve"> vyvěšen</w:t>
      </w:r>
      <w:r>
        <w:t xml:space="preserve"> na úřední desce OÚ. </w:t>
      </w:r>
    </w:p>
    <w:p w:rsidR="00B40F03" w:rsidRDefault="00B40F03" w:rsidP="00FF0399">
      <w:pPr>
        <w:jc w:val="both"/>
      </w:pPr>
    </w:p>
    <w:p w:rsidR="00AD10D6" w:rsidRDefault="00E5270A" w:rsidP="00FF0399">
      <w:pPr>
        <w:jc w:val="both"/>
      </w:pPr>
      <w:r>
        <w:t>Program:</w:t>
      </w:r>
    </w:p>
    <w:p w:rsidR="0052250C" w:rsidRPr="0052250C" w:rsidRDefault="0052250C" w:rsidP="0052250C">
      <w:pPr>
        <w:numPr>
          <w:ilvl w:val="0"/>
          <w:numId w:val="13"/>
        </w:numPr>
        <w:tabs>
          <w:tab w:val="left" w:pos="1440"/>
        </w:tabs>
      </w:pPr>
      <w:r w:rsidRPr="0052250C">
        <w:t>Zahájení</w:t>
      </w:r>
    </w:p>
    <w:p w:rsidR="0052250C" w:rsidRPr="0052250C" w:rsidRDefault="0052250C" w:rsidP="0052250C">
      <w:pPr>
        <w:numPr>
          <w:ilvl w:val="0"/>
          <w:numId w:val="13"/>
        </w:numPr>
      </w:pPr>
      <w:r w:rsidRPr="0052250C">
        <w:t>Schválení programu</w:t>
      </w:r>
    </w:p>
    <w:p w:rsidR="0052250C" w:rsidRPr="0052250C" w:rsidRDefault="0052250C" w:rsidP="0052250C">
      <w:pPr>
        <w:numPr>
          <w:ilvl w:val="0"/>
          <w:numId w:val="13"/>
        </w:numPr>
      </w:pPr>
      <w:r w:rsidRPr="0052250C">
        <w:t>Volba návrhové komise a ověřovatelů zápisu</w:t>
      </w:r>
    </w:p>
    <w:p w:rsidR="0052250C" w:rsidRPr="0052250C" w:rsidRDefault="0052250C" w:rsidP="0052250C">
      <w:pPr>
        <w:numPr>
          <w:ilvl w:val="0"/>
          <w:numId w:val="13"/>
        </w:numPr>
      </w:pPr>
      <w:r w:rsidRPr="0052250C">
        <w:t>Kontrola usnesení z minulého zasedání</w:t>
      </w:r>
    </w:p>
    <w:p w:rsidR="0052250C" w:rsidRPr="0052250C" w:rsidRDefault="0052250C" w:rsidP="0052250C">
      <w:pPr>
        <w:numPr>
          <w:ilvl w:val="0"/>
          <w:numId w:val="13"/>
        </w:numPr>
      </w:pPr>
      <w:r w:rsidRPr="0052250C">
        <w:t>VI. úprava rozpočtu</w:t>
      </w:r>
    </w:p>
    <w:p w:rsidR="0052250C" w:rsidRPr="0052250C" w:rsidRDefault="0052250C" w:rsidP="0052250C">
      <w:pPr>
        <w:numPr>
          <w:ilvl w:val="0"/>
          <w:numId w:val="13"/>
        </w:numPr>
      </w:pPr>
      <w:r w:rsidRPr="0052250C">
        <w:t>Rozpočet na rok 2016</w:t>
      </w:r>
    </w:p>
    <w:p w:rsidR="0052250C" w:rsidRPr="0052250C" w:rsidRDefault="00862FE4" w:rsidP="0052250C">
      <w:pPr>
        <w:numPr>
          <w:ilvl w:val="0"/>
          <w:numId w:val="13"/>
        </w:numPr>
        <w:tabs>
          <w:tab w:val="num" w:pos="900"/>
        </w:tabs>
      </w:pPr>
      <w:r>
        <w:t>OZV č. 2/2015 o místním poplatku</w:t>
      </w:r>
      <w:r w:rsidR="0052250C" w:rsidRPr="0052250C">
        <w:t xml:space="preserve"> za provoz systému shromažďování, sběru, přepravy, tříděn</w:t>
      </w:r>
      <w:r>
        <w:t>í, využívání a odstraňování komunálního</w:t>
      </w:r>
      <w:r w:rsidR="0052250C" w:rsidRPr="0052250C">
        <w:t xml:space="preserve"> odpadu</w:t>
      </w:r>
    </w:p>
    <w:p w:rsidR="0052250C" w:rsidRPr="0052250C" w:rsidRDefault="0052250C" w:rsidP="0052250C">
      <w:pPr>
        <w:numPr>
          <w:ilvl w:val="0"/>
          <w:numId w:val="13"/>
        </w:numPr>
      </w:pPr>
      <w:r w:rsidRPr="0052250C">
        <w:t xml:space="preserve">OZV č. 3/2015 o místních poplatcích </w:t>
      </w:r>
    </w:p>
    <w:p w:rsidR="0052250C" w:rsidRPr="0052250C" w:rsidRDefault="0052250C" w:rsidP="0052250C">
      <w:pPr>
        <w:numPr>
          <w:ilvl w:val="0"/>
          <w:numId w:val="13"/>
        </w:numPr>
      </w:pPr>
      <w:r w:rsidRPr="0052250C">
        <w:t>Schválení zimní údržby</w:t>
      </w:r>
    </w:p>
    <w:p w:rsidR="0052250C" w:rsidRPr="0052250C" w:rsidRDefault="0052250C" w:rsidP="0052250C">
      <w:pPr>
        <w:numPr>
          <w:ilvl w:val="0"/>
          <w:numId w:val="13"/>
        </w:numPr>
        <w:tabs>
          <w:tab w:val="left" w:pos="993"/>
        </w:tabs>
      </w:pPr>
      <w:r w:rsidRPr="0052250C">
        <w:t xml:space="preserve"> Schválení strategického plánu rozvoje obce</w:t>
      </w:r>
    </w:p>
    <w:p w:rsidR="0052250C" w:rsidRPr="0052250C" w:rsidRDefault="0052250C" w:rsidP="0052250C">
      <w:pPr>
        <w:numPr>
          <w:ilvl w:val="0"/>
          <w:numId w:val="13"/>
        </w:numPr>
        <w:tabs>
          <w:tab w:val="clear" w:pos="928"/>
          <w:tab w:val="num" w:pos="993"/>
        </w:tabs>
      </w:pPr>
      <w:r w:rsidRPr="0052250C">
        <w:t xml:space="preserve"> Schválení ceny pitné vody</w:t>
      </w:r>
    </w:p>
    <w:p w:rsidR="0052250C" w:rsidRPr="0052250C" w:rsidRDefault="0052250C" w:rsidP="0052250C">
      <w:pPr>
        <w:numPr>
          <w:ilvl w:val="0"/>
          <w:numId w:val="13"/>
        </w:numPr>
        <w:tabs>
          <w:tab w:val="clear" w:pos="928"/>
          <w:tab w:val="num" w:pos="993"/>
        </w:tabs>
      </w:pPr>
      <w:r w:rsidRPr="0052250C">
        <w:t xml:space="preserve"> Schválení prodeje pozemků</w:t>
      </w:r>
    </w:p>
    <w:p w:rsidR="0052250C" w:rsidRPr="0052250C" w:rsidRDefault="0052250C" w:rsidP="0052250C">
      <w:pPr>
        <w:numPr>
          <w:ilvl w:val="0"/>
          <w:numId w:val="13"/>
        </w:numPr>
        <w:tabs>
          <w:tab w:val="clear" w:pos="928"/>
          <w:tab w:val="num" w:pos="993"/>
        </w:tabs>
      </w:pPr>
      <w:r w:rsidRPr="0052250C">
        <w:t xml:space="preserve"> Různé</w:t>
      </w:r>
    </w:p>
    <w:p w:rsidR="0052250C" w:rsidRPr="0052250C" w:rsidRDefault="0052250C" w:rsidP="0052250C">
      <w:pPr>
        <w:numPr>
          <w:ilvl w:val="0"/>
          <w:numId w:val="13"/>
        </w:numPr>
        <w:tabs>
          <w:tab w:val="clear" w:pos="928"/>
          <w:tab w:val="num" w:pos="993"/>
        </w:tabs>
      </w:pPr>
      <w:r w:rsidRPr="0052250C">
        <w:t xml:space="preserve"> Diskuse</w:t>
      </w:r>
    </w:p>
    <w:p w:rsidR="0052250C" w:rsidRDefault="0052250C" w:rsidP="0052250C">
      <w:pPr>
        <w:numPr>
          <w:ilvl w:val="0"/>
          <w:numId w:val="13"/>
        </w:numPr>
        <w:tabs>
          <w:tab w:val="clear" w:pos="928"/>
          <w:tab w:val="num" w:pos="993"/>
        </w:tabs>
      </w:pPr>
      <w:r w:rsidRPr="0052250C">
        <w:t xml:space="preserve"> Závěr</w:t>
      </w:r>
    </w:p>
    <w:p w:rsidR="00862FE4" w:rsidRPr="0052250C" w:rsidRDefault="00862FE4" w:rsidP="00862FE4">
      <w:r>
        <w:t>Příloha č. 3</w:t>
      </w:r>
    </w:p>
    <w:p w:rsidR="00E5270A" w:rsidRDefault="00E5270A" w:rsidP="00FF0399">
      <w:pPr>
        <w:jc w:val="both"/>
        <w:rPr>
          <w:u w:val="single"/>
        </w:rPr>
      </w:pPr>
    </w:p>
    <w:p w:rsidR="00E5270A" w:rsidRPr="00E5270A" w:rsidRDefault="00E5270A" w:rsidP="00FF0399">
      <w:pPr>
        <w:jc w:val="both"/>
        <w:rPr>
          <w:u w:val="single"/>
        </w:rPr>
      </w:pPr>
      <w:r w:rsidRPr="00E5270A">
        <w:rPr>
          <w:u w:val="single"/>
        </w:rPr>
        <w:t>Návrh usnesení:</w:t>
      </w:r>
    </w:p>
    <w:p w:rsidR="00E5270A" w:rsidRPr="00E5270A" w:rsidRDefault="00E5270A" w:rsidP="00FF0399">
      <w:pPr>
        <w:jc w:val="both"/>
        <w:rPr>
          <w:b/>
        </w:rPr>
      </w:pPr>
      <w:r w:rsidRPr="00E5270A">
        <w:rPr>
          <w:b/>
        </w:rPr>
        <w:t>ZO schvaluje program</w:t>
      </w:r>
      <w:r w:rsidR="0052250C">
        <w:rPr>
          <w:b/>
        </w:rPr>
        <w:t xml:space="preserve"> XII.</w:t>
      </w:r>
      <w:r w:rsidR="0052438B">
        <w:rPr>
          <w:b/>
        </w:rPr>
        <w:t xml:space="preserve"> zasedání ZO.</w:t>
      </w:r>
    </w:p>
    <w:p w:rsidR="00E5270A" w:rsidRPr="00E5270A" w:rsidRDefault="0052250C" w:rsidP="00FF0399">
      <w:pPr>
        <w:jc w:val="both"/>
        <w:rPr>
          <w:b/>
        </w:rPr>
      </w:pPr>
      <w:r>
        <w:rPr>
          <w:b/>
        </w:rPr>
        <w:t>Výsledek hlasování: 8</w:t>
      </w:r>
      <w:r w:rsidR="0052438B">
        <w:rPr>
          <w:b/>
        </w:rPr>
        <w:t xml:space="preserve"> </w:t>
      </w:r>
      <w:r w:rsidR="00E5270A" w:rsidRPr="00E5270A">
        <w:rPr>
          <w:b/>
        </w:rPr>
        <w:t>pro</w:t>
      </w:r>
    </w:p>
    <w:p w:rsidR="00E5270A" w:rsidRDefault="0052438B" w:rsidP="00FF0399">
      <w:pPr>
        <w:jc w:val="both"/>
        <w:rPr>
          <w:b/>
        </w:rPr>
      </w:pPr>
      <w:r>
        <w:rPr>
          <w:b/>
        </w:rPr>
        <w:t xml:space="preserve">Usnesení č.  </w:t>
      </w:r>
      <w:r w:rsidR="0052250C">
        <w:rPr>
          <w:b/>
        </w:rPr>
        <w:t>12/179</w:t>
      </w:r>
      <w:r w:rsidR="00E5270A" w:rsidRPr="00E5270A">
        <w:rPr>
          <w:b/>
        </w:rPr>
        <w:t xml:space="preserve"> bylo schváleno.</w:t>
      </w:r>
    </w:p>
    <w:p w:rsidR="00A567F1" w:rsidRDefault="00A567F1" w:rsidP="00305A48">
      <w:pPr>
        <w:jc w:val="both"/>
        <w:rPr>
          <w:b/>
        </w:rPr>
      </w:pPr>
    </w:p>
    <w:p w:rsidR="00A567F1" w:rsidRDefault="00A567F1" w:rsidP="00305A48">
      <w:pPr>
        <w:numPr>
          <w:ilvl w:val="0"/>
          <w:numId w:val="8"/>
        </w:numPr>
        <w:jc w:val="both"/>
        <w:rPr>
          <w:b/>
        </w:rPr>
      </w:pPr>
      <w:r>
        <w:rPr>
          <w:b/>
        </w:rPr>
        <w:t>Volba ověřovatelů zápisu</w:t>
      </w:r>
    </w:p>
    <w:p w:rsidR="00A567F1" w:rsidRDefault="00A567F1" w:rsidP="00305A48">
      <w:pPr>
        <w:jc w:val="both"/>
      </w:pPr>
      <w:r>
        <w:t xml:space="preserve">Zapisovatelkou byla určena Jiřina </w:t>
      </w:r>
      <w:proofErr w:type="spellStart"/>
      <w:r>
        <w:t>Bujoková</w:t>
      </w:r>
      <w:proofErr w:type="spellEnd"/>
      <w:r>
        <w:t xml:space="preserve"> a ověřovateli zápisu Marie </w:t>
      </w:r>
      <w:proofErr w:type="spellStart"/>
      <w:r>
        <w:t>Pyszková</w:t>
      </w:r>
      <w:proofErr w:type="spellEnd"/>
      <w:r>
        <w:t xml:space="preserve"> a </w:t>
      </w:r>
      <w:r w:rsidR="0052250C">
        <w:t>Ing. Jan Baron.</w:t>
      </w:r>
    </w:p>
    <w:p w:rsidR="00A567F1" w:rsidRPr="00A567F1" w:rsidRDefault="00A567F1" w:rsidP="00305A48">
      <w:pPr>
        <w:jc w:val="both"/>
        <w:rPr>
          <w:u w:val="single"/>
        </w:rPr>
      </w:pPr>
      <w:r w:rsidRPr="00A567F1">
        <w:rPr>
          <w:u w:val="single"/>
        </w:rPr>
        <w:lastRenderedPageBreak/>
        <w:t>Návrh usnesení:</w:t>
      </w:r>
    </w:p>
    <w:p w:rsidR="00A567F1" w:rsidRPr="00A567F1" w:rsidRDefault="00A567F1" w:rsidP="00305A48">
      <w:pPr>
        <w:jc w:val="both"/>
        <w:rPr>
          <w:b/>
        </w:rPr>
      </w:pPr>
      <w:r w:rsidRPr="00A567F1">
        <w:rPr>
          <w:b/>
        </w:rPr>
        <w:t>Zastupitelstvo obce Střítež schvaluje složení ověřovatelů zápisu a návrhové komise ve složen</w:t>
      </w:r>
      <w:r w:rsidR="0052438B">
        <w:rPr>
          <w:b/>
        </w:rPr>
        <w:t xml:space="preserve">í Marie </w:t>
      </w:r>
      <w:proofErr w:type="spellStart"/>
      <w:r w:rsidR="0052438B">
        <w:rPr>
          <w:b/>
        </w:rPr>
        <w:t>Py</w:t>
      </w:r>
      <w:r w:rsidR="0052250C">
        <w:rPr>
          <w:b/>
        </w:rPr>
        <w:t>szková</w:t>
      </w:r>
      <w:proofErr w:type="spellEnd"/>
      <w:r w:rsidR="0052250C">
        <w:rPr>
          <w:b/>
        </w:rPr>
        <w:t xml:space="preserve"> a Ing. Jan Baron.</w:t>
      </w:r>
    </w:p>
    <w:p w:rsidR="00A567F1" w:rsidRPr="00E5270A" w:rsidRDefault="0052250C" w:rsidP="00305A48">
      <w:pPr>
        <w:jc w:val="both"/>
        <w:rPr>
          <w:b/>
        </w:rPr>
      </w:pPr>
      <w:r>
        <w:rPr>
          <w:b/>
        </w:rPr>
        <w:t>Výsledek hlasování: 8</w:t>
      </w:r>
      <w:r w:rsidR="00A567F1" w:rsidRPr="00E5270A">
        <w:rPr>
          <w:b/>
        </w:rPr>
        <w:t xml:space="preserve"> pro</w:t>
      </w:r>
    </w:p>
    <w:p w:rsidR="00A567F1" w:rsidRDefault="0052250C" w:rsidP="00305A48">
      <w:pPr>
        <w:jc w:val="both"/>
        <w:rPr>
          <w:b/>
        </w:rPr>
      </w:pPr>
      <w:r>
        <w:rPr>
          <w:b/>
        </w:rPr>
        <w:t>Usnesení č.  12/180</w:t>
      </w:r>
      <w:r w:rsidR="00A567F1" w:rsidRPr="00E5270A">
        <w:rPr>
          <w:b/>
        </w:rPr>
        <w:t xml:space="preserve"> bylo schváleno.</w:t>
      </w:r>
    </w:p>
    <w:p w:rsidR="00B40F03" w:rsidRPr="0052250C" w:rsidRDefault="00B40F03" w:rsidP="00305A48">
      <w:pPr>
        <w:jc w:val="both"/>
        <w:rPr>
          <w:b/>
        </w:rPr>
      </w:pPr>
    </w:p>
    <w:p w:rsidR="0052438B" w:rsidRPr="0052250C" w:rsidRDefault="00A567F1" w:rsidP="00305A48">
      <w:pPr>
        <w:numPr>
          <w:ilvl w:val="0"/>
          <w:numId w:val="8"/>
        </w:numPr>
        <w:jc w:val="both"/>
        <w:rPr>
          <w:b/>
        </w:rPr>
      </w:pPr>
      <w:r w:rsidRPr="00A567F1">
        <w:rPr>
          <w:b/>
        </w:rPr>
        <w:t>Kontrola usnesení</w:t>
      </w:r>
    </w:p>
    <w:p w:rsidR="0052438B" w:rsidRDefault="0052438B" w:rsidP="00305A48">
      <w:pPr>
        <w:jc w:val="both"/>
      </w:pPr>
      <w:r>
        <w:t>usnesení 2/28 jednání p</w:t>
      </w:r>
      <w:r w:rsidR="006F597A">
        <w:t>okračuje – převod pozemků od Ředitelství silnic a dálnic ČR</w:t>
      </w:r>
      <w:r w:rsidR="0052250C">
        <w:t xml:space="preserve">, převod pozastaven z důvodu nové legislativy od </w:t>
      </w:r>
      <w:proofErr w:type="gramStart"/>
      <w:r w:rsidR="0052250C">
        <w:t>1.1.2016</w:t>
      </w:r>
      <w:proofErr w:type="gramEnd"/>
    </w:p>
    <w:p w:rsidR="0052250C" w:rsidRDefault="0052250C" w:rsidP="00305A48">
      <w:pPr>
        <w:jc w:val="both"/>
      </w:pPr>
      <w:r>
        <w:t xml:space="preserve">usnesení 11/178 – pozemek místní komunikace od p. </w:t>
      </w:r>
      <w:proofErr w:type="spellStart"/>
      <w:r>
        <w:t>Klody</w:t>
      </w:r>
      <w:proofErr w:type="spellEnd"/>
      <w:r>
        <w:t xml:space="preserve"> – budeme v jednání pokračovat</w:t>
      </w:r>
    </w:p>
    <w:p w:rsidR="0052438B" w:rsidRDefault="0052438B" w:rsidP="00305A48">
      <w:pPr>
        <w:jc w:val="both"/>
      </w:pPr>
    </w:p>
    <w:p w:rsidR="008E23A0" w:rsidRDefault="0052250C" w:rsidP="00305A48">
      <w:pPr>
        <w:numPr>
          <w:ilvl w:val="0"/>
          <w:numId w:val="8"/>
        </w:numPr>
        <w:jc w:val="both"/>
        <w:rPr>
          <w:b/>
        </w:rPr>
      </w:pPr>
      <w:r>
        <w:rPr>
          <w:b/>
        </w:rPr>
        <w:t>VI. Úprava rozpočtu</w:t>
      </w:r>
    </w:p>
    <w:p w:rsidR="00E7211D" w:rsidRDefault="00E7211D" w:rsidP="00305A48">
      <w:pPr>
        <w:jc w:val="both"/>
      </w:pPr>
      <w:r>
        <w:t xml:space="preserve">Mgr. </w:t>
      </w:r>
      <w:proofErr w:type="spellStart"/>
      <w:r>
        <w:t>Kapitano</w:t>
      </w:r>
      <w:r w:rsidR="00525BFC">
        <w:t>vová</w:t>
      </w:r>
      <w:proofErr w:type="spellEnd"/>
      <w:r w:rsidR="00525BFC">
        <w:t xml:space="preserve"> přednesla návrh na VI. úpravu rozpočtu – </w:t>
      </w:r>
    </w:p>
    <w:p w:rsidR="00525BFC" w:rsidRDefault="00525BFC" w:rsidP="00305A48">
      <w:pPr>
        <w:jc w:val="both"/>
      </w:pPr>
      <w:r>
        <w:t>Příjmová část rozpočtu se zvýšila o 1.985.686,05 Kč</w:t>
      </w:r>
    </w:p>
    <w:p w:rsidR="00525BFC" w:rsidRPr="002A2674" w:rsidRDefault="00525BFC" w:rsidP="00305A48">
      <w:pPr>
        <w:jc w:val="both"/>
        <w:rPr>
          <w:color w:val="FF0000"/>
        </w:rPr>
      </w:pPr>
      <w:r>
        <w:t>V</w:t>
      </w:r>
      <w:r w:rsidR="00356B80">
        <w:t>ýdajová část rozpočtu se zvýšila</w:t>
      </w:r>
      <w:r>
        <w:t xml:space="preserve"> o 1.985.686,05 Kč</w:t>
      </w:r>
      <w:r w:rsidR="002A2674">
        <w:t xml:space="preserve"> </w:t>
      </w:r>
    </w:p>
    <w:p w:rsidR="00525BFC" w:rsidRPr="002A2674" w:rsidRDefault="00525BFC" w:rsidP="00305A48">
      <w:pPr>
        <w:jc w:val="both"/>
        <w:rPr>
          <w:color w:val="FF0000"/>
        </w:rPr>
      </w:pPr>
      <w:r>
        <w:t xml:space="preserve">Financování 0,- Kč  </w:t>
      </w:r>
    </w:p>
    <w:p w:rsidR="00525BFC" w:rsidRDefault="00525BFC" w:rsidP="00305A48">
      <w:pPr>
        <w:jc w:val="both"/>
      </w:pPr>
      <w:r>
        <w:t>V příjmové části se zvýšily příjmy jak daňové, tak nedaňové příjmy celkem o 1.985.686,05 Kč.</w:t>
      </w:r>
    </w:p>
    <w:p w:rsidR="00525BFC" w:rsidRDefault="00525BFC" w:rsidP="00305A48">
      <w:pPr>
        <w:jc w:val="both"/>
      </w:pPr>
      <w:r>
        <w:t>Na straně výdajů došlo k</w:t>
      </w:r>
      <w:r w:rsidR="00356B80">
        <w:t xml:space="preserve"> rozpuštění této částky do výdajů. </w:t>
      </w:r>
      <w:r>
        <w:t xml:space="preserve"> V poslední úpravě rozpočtu se navýší položka financování a v případě potřeby bude možno čerpat ze zůstatku z minulých let</w:t>
      </w:r>
      <w:r w:rsidR="00E7211D">
        <w:t xml:space="preserve">. </w:t>
      </w:r>
      <w:r>
        <w:t>Návrh rozpočtu na rok 2016 je sestaven jako vyrovnaný.</w:t>
      </w:r>
    </w:p>
    <w:p w:rsidR="00356B80" w:rsidRDefault="00862FE4" w:rsidP="00305A48">
      <w:pPr>
        <w:jc w:val="both"/>
      </w:pPr>
      <w:r>
        <w:t>Příloha č. 4</w:t>
      </w:r>
      <w:r w:rsidR="002A2674">
        <w:t xml:space="preserve"> </w:t>
      </w:r>
      <w:r w:rsidR="00511E94">
        <w:tab/>
      </w:r>
      <w:r w:rsidR="00511E94">
        <w:tab/>
      </w:r>
    </w:p>
    <w:p w:rsidR="00356B80" w:rsidRDefault="00356B80" w:rsidP="00305A48">
      <w:pPr>
        <w:jc w:val="both"/>
      </w:pPr>
    </w:p>
    <w:p w:rsidR="008E23A0" w:rsidRDefault="001F7604" w:rsidP="00305A48">
      <w:pPr>
        <w:jc w:val="both"/>
        <w:rPr>
          <w:u w:val="single"/>
        </w:rPr>
      </w:pPr>
      <w:r w:rsidRPr="001F7604">
        <w:rPr>
          <w:u w:val="single"/>
        </w:rPr>
        <w:t>Návrh usnesení:</w:t>
      </w:r>
    </w:p>
    <w:p w:rsidR="006F597A" w:rsidRPr="00E7211D" w:rsidRDefault="00E7211D" w:rsidP="00305A48">
      <w:pPr>
        <w:jc w:val="both"/>
        <w:rPr>
          <w:b/>
        </w:rPr>
      </w:pPr>
      <w:r w:rsidRPr="00E7211D">
        <w:rPr>
          <w:b/>
        </w:rPr>
        <w:t>ZO schvaluje VI. Změnu rozpočtu obce Střítež za rok 2015.</w:t>
      </w:r>
    </w:p>
    <w:p w:rsidR="00947E39" w:rsidRPr="001F7604" w:rsidRDefault="00E7211D" w:rsidP="00305A48">
      <w:pPr>
        <w:jc w:val="both"/>
        <w:rPr>
          <w:b/>
          <w:color w:val="000000"/>
        </w:rPr>
      </w:pPr>
      <w:r>
        <w:rPr>
          <w:b/>
          <w:color w:val="000000"/>
        </w:rPr>
        <w:t>Výsledek hlasování: 8</w:t>
      </w:r>
      <w:r w:rsidR="00947E39">
        <w:rPr>
          <w:b/>
          <w:color w:val="000000"/>
        </w:rPr>
        <w:t xml:space="preserve"> pro</w:t>
      </w:r>
    </w:p>
    <w:p w:rsidR="00642CDC" w:rsidRDefault="001F7604" w:rsidP="00305A48">
      <w:pPr>
        <w:jc w:val="both"/>
        <w:rPr>
          <w:b/>
          <w:color w:val="000000"/>
        </w:rPr>
      </w:pPr>
      <w:r w:rsidRPr="001F7604">
        <w:rPr>
          <w:b/>
        </w:rPr>
        <w:t xml:space="preserve">Usnesení č.  </w:t>
      </w:r>
      <w:r w:rsidR="00E7211D">
        <w:rPr>
          <w:b/>
          <w:color w:val="000000"/>
        </w:rPr>
        <w:t>12/181</w:t>
      </w:r>
      <w:r w:rsidRPr="001F7604">
        <w:rPr>
          <w:b/>
          <w:color w:val="000000"/>
        </w:rPr>
        <w:t xml:space="preserve"> bylo schváleno.</w:t>
      </w:r>
    </w:p>
    <w:p w:rsidR="005D5CEB" w:rsidRDefault="005D5CEB" w:rsidP="00305A48">
      <w:pPr>
        <w:jc w:val="both"/>
        <w:rPr>
          <w:b/>
          <w:color w:val="000000"/>
        </w:rPr>
      </w:pPr>
    </w:p>
    <w:p w:rsidR="00E7211D" w:rsidRDefault="00E7211D" w:rsidP="00305A48">
      <w:pPr>
        <w:numPr>
          <w:ilvl w:val="0"/>
          <w:numId w:val="8"/>
        </w:numPr>
        <w:jc w:val="both"/>
        <w:rPr>
          <w:b/>
          <w:color w:val="000000"/>
        </w:rPr>
      </w:pPr>
      <w:r>
        <w:rPr>
          <w:b/>
          <w:color w:val="000000"/>
        </w:rPr>
        <w:t>Rozpočet na rok 2016</w:t>
      </w:r>
    </w:p>
    <w:p w:rsidR="00B06A01" w:rsidRDefault="00B06A01" w:rsidP="00305A48">
      <w:pPr>
        <w:jc w:val="both"/>
        <w:rPr>
          <w:color w:val="000000"/>
        </w:rPr>
      </w:pPr>
      <w:r>
        <w:rPr>
          <w:color w:val="000000"/>
        </w:rPr>
        <w:t xml:space="preserve">Mgr. </w:t>
      </w:r>
      <w:proofErr w:type="spellStart"/>
      <w:r>
        <w:rPr>
          <w:color w:val="000000"/>
        </w:rPr>
        <w:t>Kapitanovová</w:t>
      </w:r>
      <w:proofErr w:type="spellEnd"/>
      <w:r>
        <w:rPr>
          <w:color w:val="000000"/>
        </w:rPr>
        <w:t xml:space="preserve"> informovala, že finanční výbor projednal dne </w:t>
      </w:r>
      <w:proofErr w:type="gramStart"/>
      <w:r>
        <w:rPr>
          <w:color w:val="000000"/>
        </w:rPr>
        <w:t>7.12.2015</w:t>
      </w:r>
      <w:proofErr w:type="gramEnd"/>
      <w:r>
        <w:rPr>
          <w:color w:val="000000"/>
        </w:rPr>
        <w:t xml:space="preserve"> návrh rozpočtu na rok 2016 –</w:t>
      </w:r>
      <w:r w:rsidR="00862FE4">
        <w:rPr>
          <w:color w:val="000000"/>
        </w:rPr>
        <w:t xml:space="preserve"> </w:t>
      </w:r>
      <w:r>
        <w:rPr>
          <w:color w:val="000000"/>
        </w:rPr>
        <w:t>byl řádně vyvěšen a zveřej</w:t>
      </w:r>
      <w:r w:rsidR="00862FE4">
        <w:rPr>
          <w:color w:val="000000"/>
        </w:rPr>
        <w:t xml:space="preserve">něn k připomínkování. Rozpočet </w:t>
      </w:r>
      <w:r>
        <w:rPr>
          <w:color w:val="000000"/>
        </w:rPr>
        <w:t>byl sestaven jako vyrovnaný, počítá s objemem financí ve výši 11.634.609,-- Kč.</w:t>
      </w:r>
    </w:p>
    <w:p w:rsidR="00B06A01" w:rsidRDefault="00B06A01" w:rsidP="00305A48">
      <w:pPr>
        <w:jc w:val="both"/>
        <w:rPr>
          <w:color w:val="000000"/>
        </w:rPr>
      </w:pPr>
      <w:r>
        <w:rPr>
          <w:color w:val="000000"/>
        </w:rPr>
        <w:t xml:space="preserve">P. </w:t>
      </w:r>
      <w:proofErr w:type="spellStart"/>
      <w:r>
        <w:rPr>
          <w:color w:val="000000"/>
        </w:rPr>
        <w:t>Plekanec</w:t>
      </w:r>
      <w:proofErr w:type="spellEnd"/>
      <w:r>
        <w:rPr>
          <w:color w:val="000000"/>
        </w:rPr>
        <w:t xml:space="preserve"> namítá, že nedostal návrh rozpočtu v elektronické podobě. Mgr. </w:t>
      </w:r>
      <w:proofErr w:type="spellStart"/>
      <w:r>
        <w:rPr>
          <w:color w:val="000000"/>
        </w:rPr>
        <w:t>Kapitanovová</w:t>
      </w:r>
      <w:proofErr w:type="spellEnd"/>
      <w:r>
        <w:rPr>
          <w:color w:val="000000"/>
        </w:rPr>
        <w:t xml:space="preserve"> připomněla, že je možné si tuto informaci najít na we</w:t>
      </w:r>
      <w:r w:rsidR="00862FE4">
        <w:rPr>
          <w:color w:val="000000"/>
        </w:rPr>
        <w:t xml:space="preserve">bu obce. P. starosta žádá </w:t>
      </w:r>
      <w:r>
        <w:rPr>
          <w:color w:val="000000"/>
        </w:rPr>
        <w:t>o zpětnou vazbu a upozornění, že se taková věc stala, aby se mohla operativně vyřešit a odstranit.</w:t>
      </w:r>
    </w:p>
    <w:p w:rsidR="00862FE4" w:rsidRDefault="00862FE4" w:rsidP="00305A48">
      <w:pPr>
        <w:jc w:val="both"/>
        <w:rPr>
          <w:color w:val="000000"/>
        </w:rPr>
      </w:pPr>
      <w:r>
        <w:rPr>
          <w:color w:val="000000"/>
        </w:rPr>
        <w:t>Příloha č. 5</w:t>
      </w:r>
    </w:p>
    <w:p w:rsidR="00B06A01" w:rsidRDefault="00B06A01" w:rsidP="00305A48">
      <w:pPr>
        <w:jc w:val="both"/>
        <w:rPr>
          <w:color w:val="000000"/>
        </w:rPr>
      </w:pPr>
    </w:p>
    <w:p w:rsidR="00B06A01" w:rsidRDefault="00B06A01" w:rsidP="00305A48">
      <w:pPr>
        <w:jc w:val="both"/>
        <w:rPr>
          <w:u w:val="single"/>
        </w:rPr>
      </w:pPr>
      <w:r w:rsidRPr="001F7604">
        <w:rPr>
          <w:u w:val="single"/>
        </w:rPr>
        <w:t>Návrh usnesení:</w:t>
      </w:r>
    </w:p>
    <w:p w:rsidR="00B06A01" w:rsidRDefault="00B06A01" w:rsidP="00305A48">
      <w:pPr>
        <w:jc w:val="both"/>
        <w:rPr>
          <w:b/>
        </w:rPr>
      </w:pPr>
      <w:r w:rsidRPr="00B06A01">
        <w:rPr>
          <w:b/>
        </w:rPr>
        <w:t xml:space="preserve">ZO schvaluje Rozpočet obce Střítež na rok 2016. </w:t>
      </w:r>
    </w:p>
    <w:p w:rsidR="00B06A01" w:rsidRPr="001F7604" w:rsidRDefault="00B06A01" w:rsidP="00305A48">
      <w:pPr>
        <w:jc w:val="both"/>
        <w:rPr>
          <w:b/>
          <w:color w:val="000000"/>
        </w:rPr>
      </w:pPr>
      <w:r>
        <w:rPr>
          <w:b/>
          <w:color w:val="000000"/>
        </w:rPr>
        <w:t xml:space="preserve">Výsledek hlasování: 6 pro, 0 proti, 2 se zdrželi hlasování – P. </w:t>
      </w:r>
      <w:proofErr w:type="spellStart"/>
      <w:r>
        <w:rPr>
          <w:b/>
          <w:color w:val="000000"/>
        </w:rPr>
        <w:t>Plekanec</w:t>
      </w:r>
      <w:proofErr w:type="spellEnd"/>
      <w:r>
        <w:rPr>
          <w:b/>
          <w:color w:val="000000"/>
        </w:rPr>
        <w:t>, Ing. Baron</w:t>
      </w:r>
    </w:p>
    <w:p w:rsidR="00B06A01" w:rsidRDefault="00B06A01" w:rsidP="00305A48">
      <w:pPr>
        <w:jc w:val="both"/>
        <w:rPr>
          <w:b/>
          <w:color w:val="000000"/>
        </w:rPr>
      </w:pPr>
      <w:r w:rsidRPr="001F7604">
        <w:rPr>
          <w:b/>
        </w:rPr>
        <w:t xml:space="preserve">Usnesení č.  </w:t>
      </w:r>
      <w:r>
        <w:rPr>
          <w:b/>
          <w:color w:val="000000"/>
        </w:rPr>
        <w:t>12/182</w:t>
      </w:r>
      <w:r w:rsidRPr="001F7604">
        <w:rPr>
          <w:b/>
          <w:color w:val="000000"/>
        </w:rPr>
        <w:t xml:space="preserve"> bylo schváleno.</w:t>
      </w:r>
    </w:p>
    <w:p w:rsidR="00B06A01" w:rsidRDefault="00B06A01" w:rsidP="00305A48">
      <w:pPr>
        <w:jc w:val="both"/>
        <w:rPr>
          <w:b/>
          <w:color w:val="000000"/>
        </w:rPr>
      </w:pPr>
    </w:p>
    <w:p w:rsidR="00B06A01" w:rsidRDefault="00B06A01" w:rsidP="00305A48">
      <w:pPr>
        <w:numPr>
          <w:ilvl w:val="0"/>
          <w:numId w:val="8"/>
        </w:numPr>
        <w:jc w:val="both"/>
        <w:rPr>
          <w:b/>
        </w:rPr>
      </w:pPr>
      <w:r w:rsidRPr="00B06A01">
        <w:rPr>
          <w:b/>
        </w:rPr>
        <w:t>OZV č. 2/2015 o místn</w:t>
      </w:r>
      <w:r w:rsidR="00862FE4">
        <w:rPr>
          <w:b/>
        </w:rPr>
        <w:t>ím poplatku</w:t>
      </w:r>
      <w:r w:rsidRPr="00B06A01">
        <w:rPr>
          <w:b/>
        </w:rPr>
        <w:t xml:space="preserve"> za provoz systému shromažďování, sběru, přepravy, tříděn</w:t>
      </w:r>
      <w:r w:rsidR="00862FE4">
        <w:rPr>
          <w:b/>
        </w:rPr>
        <w:t>í, využívání a odstraňování komunálního o</w:t>
      </w:r>
      <w:r w:rsidRPr="00B06A01">
        <w:rPr>
          <w:b/>
        </w:rPr>
        <w:t>dpadu</w:t>
      </w:r>
    </w:p>
    <w:p w:rsidR="00B06A01" w:rsidRDefault="00B06A01" w:rsidP="00305A48">
      <w:pPr>
        <w:jc w:val="both"/>
      </w:pPr>
      <w:r>
        <w:t>Všichni členové ZO měli tento návrh k prostudování v elektronické podobě. P. starosta proto přistoupil rovnou k hlasování.</w:t>
      </w:r>
      <w:r w:rsidR="00467299">
        <w:t xml:space="preserve"> Jediná změna se týká osvobození od poplatku, která vychází ze zm</w:t>
      </w:r>
      <w:r w:rsidR="00862FE4">
        <w:t>ěny zákona. Nově jsou osvobozeny</w:t>
      </w:r>
      <w:r w:rsidR="00467299">
        <w:t xml:space="preserve"> – dětské domovy, školská zařízení pro výkon ústavní nebo ochranné výchovy, nebo školská zařízení pro preventivně výchovnou péči na základě rozhodnutí soudu nebo smlouvy. Dále fyzické osoby umístěné do zařízení pro děti vyžadující okamžitou pomoc na základě rozhodnutí soudu, na žádost OÚ s rozšířenou působností, </w:t>
      </w:r>
      <w:r w:rsidR="00862FE4">
        <w:lastRenderedPageBreak/>
        <w:t>zákonného zástupce dítěte</w:t>
      </w:r>
      <w:r w:rsidR="00467299">
        <w:t xml:space="preserve"> nebo nezletilého. Dále fyzická osoba jako nezaopatřené dítě umístěné v domově pro osoby se zdravotním postižením nebo v domově se zdravotním postižením, domově pro seniory, domově se zvláštním režimem nebo chráněném bydlení.</w:t>
      </w:r>
    </w:p>
    <w:p w:rsidR="00467299" w:rsidRDefault="00467299" w:rsidP="00305A48">
      <w:pPr>
        <w:jc w:val="both"/>
        <w:rPr>
          <w:u w:val="single"/>
        </w:rPr>
      </w:pPr>
    </w:p>
    <w:p w:rsidR="00B06A01" w:rsidRDefault="00B06A01" w:rsidP="00305A48">
      <w:pPr>
        <w:jc w:val="both"/>
        <w:rPr>
          <w:u w:val="single"/>
        </w:rPr>
      </w:pPr>
      <w:r w:rsidRPr="001F7604">
        <w:rPr>
          <w:u w:val="single"/>
        </w:rPr>
        <w:t>Návrh usnesení:</w:t>
      </w:r>
    </w:p>
    <w:p w:rsidR="00D44E0B" w:rsidRDefault="00D44E0B" w:rsidP="00305A48">
      <w:pPr>
        <w:jc w:val="both"/>
        <w:rPr>
          <w:b/>
        </w:rPr>
      </w:pPr>
      <w:r w:rsidRPr="00D44E0B">
        <w:rPr>
          <w:b/>
        </w:rPr>
        <w:t>ZO schvaluje Obecně závaznou vyhlášku č. 2/2015 o místním poplatku za provoz systému shromažďování, sběru, přepravy, tř</w:t>
      </w:r>
      <w:r>
        <w:rPr>
          <w:b/>
        </w:rPr>
        <w:t xml:space="preserve">ídění, využívání a odstraňování </w:t>
      </w:r>
      <w:r w:rsidRPr="00D44E0B">
        <w:rPr>
          <w:b/>
        </w:rPr>
        <w:t>komunálního odpadu.</w:t>
      </w:r>
    </w:p>
    <w:p w:rsidR="00D44E0B" w:rsidRPr="00D44E0B" w:rsidRDefault="00D44E0B" w:rsidP="00305A48">
      <w:pPr>
        <w:jc w:val="both"/>
        <w:rPr>
          <w:b/>
        </w:rPr>
      </w:pPr>
      <w:r>
        <w:rPr>
          <w:b/>
        </w:rPr>
        <w:t>Výsledek hlasování: 8 pro</w:t>
      </w:r>
    </w:p>
    <w:p w:rsidR="00B06A01" w:rsidRDefault="00B06A01" w:rsidP="00305A48">
      <w:pPr>
        <w:jc w:val="both"/>
        <w:rPr>
          <w:b/>
          <w:color w:val="000000"/>
        </w:rPr>
      </w:pPr>
      <w:r w:rsidRPr="001F7604">
        <w:rPr>
          <w:b/>
        </w:rPr>
        <w:t xml:space="preserve">Usnesení č.  </w:t>
      </w:r>
      <w:r>
        <w:rPr>
          <w:b/>
          <w:color w:val="000000"/>
        </w:rPr>
        <w:t>12/18</w:t>
      </w:r>
      <w:r w:rsidR="00D44E0B">
        <w:rPr>
          <w:b/>
          <w:color w:val="000000"/>
        </w:rPr>
        <w:t>3</w:t>
      </w:r>
      <w:r w:rsidRPr="001F7604">
        <w:rPr>
          <w:b/>
          <w:color w:val="000000"/>
        </w:rPr>
        <w:t xml:space="preserve"> bylo schváleno.</w:t>
      </w:r>
    </w:p>
    <w:p w:rsidR="00B06A01" w:rsidRPr="00B06A01" w:rsidRDefault="00B06A01" w:rsidP="00305A48">
      <w:pPr>
        <w:jc w:val="both"/>
      </w:pPr>
    </w:p>
    <w:p w:rsidR="00467299" w:rsidRDefault="00467299" w:rsidP="00305A48">
      <w:pPr>
        <w:numPr>
          <w:ilvl w:val="0"/>
          <w:numId w:val="8"/>
        </w:numPr>
        <w:jc w:val="both"/>
        <w:rPr>
          <w:b/>
        </w:rPr>
      </w:pPr>
      <w:r w:rsidRPr="00467299">
        <w:rPr>
          <w:b/>
        </w:rPr>
        <w:t xml:space="preserve">OZV č. 3/2015 o místních poplatcích </w:t>
      </w:r>
    </w:p>
    <w:p w:rsidR="00467299" w:rsidRDefault="00467299" w:rsidP="00305A48">
      <w:pPr>
        <w:jc w:val="both"/>
      </w:pPr>
      <w:r>
        <w:t>V této vyhlášce dochází pouze ke změně</w:t>
      </w:r>
      <w:r w:rsidR="008414DD">
        <w:t xml:space="preserve"> ve výši poplatku ze psů a to z</w:t>
      </w:r>
      <w:r>
        <w:t xml:space="preserve"> 120,-- Kč na 180,-- Kč ročně. V poslední době se množí </w:t>
      </w:r>
      <w:r w:rsidR="00C61A83">
        <w:t>řešení problémů s odchytem toulavých psů, odchyt a veterinární péče.</w:t>
      </w:r>
    </w:p>
    <w:p w:rsidR="00C61A83" w:rsidRDefault="00C61A83" w:rsidP="00305A48">
      <w:pPr>
        <w:jc w:val="both"/>
      </w:pPr>
      <w:r>
        <w:t>P. starosta apeluje na majitele psů, aby psi byli označeni známkou. Je potom snazší dohledat majitele a vrátit pejska majiteli. Pokud pes známku ztratí, má se</w:t>
      </w:r>
      <w:r w:rsidR="00862FE4">
        <w:t xml:space="preserve"> majitel</w:t>
      </w:r>
      <w:r>
        <w:t xml:space="preserve"> obrátit na OÚ o vydání nové.</w:t>
      </w:r>
    </w:p>
    <w:p w:rsidR="00C61A83" w:rsidRDefault="00C61A83" w:rsidP="00305A48">
      <w:pPr>
        <w:jc w:val="both"/>
      </w:pPr>
    </w:p>
    <w:p w:rsidR="00C61A83" w:rsidRPr="00C61A83" w:rsidRDefault="00C61A83" w:rsidP="00305A48">
      <w:pPr>
        <w:jc w:val="both"/>
        <w:rPr>
          <w:b/>
          <w:u w:val="single"/>
        </w:rPr>
      </w:pPr>
      <w:r w:rsidRPr="001F7604">
        <w:rPr>
          <w:u w:val="single"/>
        </w:rPr>
        <w:t>Návrh usnesení:</w:t>
      </w:r>
    </w:p>
    <w:p w:rsidR="00C61A83" w:rsidRPr="00C61A83" w:rsidRDefault="00C61A83" w:rsidP="00305A48">
      <w:pPr>
        <w:jc w:val="both"/>
        <w:rPr>
          <w:b/>
        </w:rPr>
      </w:pPr>
      <w:r w:rsidRPr="00C61A83">
        <w:rPr>
          <w:b/>
        </w:rPr>
        <w:t>ZO schvaluje Obecně závaznou vyhlášku č.</w:t>
      </w:r>
      <w:r w:rsidR="00D23CD4">
        <w:rPr>
          <w:b/>
        </w:rPr>
        <w:t xml:space="preserve"> </w:t>
      </w:r>
      <w:r w:rsidRPr="00C61A83">
        <w:rPr>
          <w:b/>
        </w:rPr>
        <w:t>3/2015 o místních poplatcích.</w:t>
      </w:r>
      <w:r w:rsidR="00C960A7">
        <w:rPr>
          <w:b/>
        </w:rPr>
        <w:t xml:space="preserve"> (Zvýšení poplatku za psa na 180,-- Kč/rok.)</w:t>
      </w:r>
    </w:p>
    <w:p w:rsidR="00C61A83" w:rsidRPr="00D44E0B" w:rsidRDefault="00C61A83" w:rsidP="00305A48">
      <w:pPr>
        <w:jc w:val="both"/>
        <w:rPr>
          <w:b/>
        </w:rPr>
      </w:pPr>
      <w:r>
        <w:rPr>
          <w:b/>
        </w:rPr>
        <w:t>Výsledek hlasování: 8 pro</w:t>
      </w:r>
    </w:p>
    <w:p w:rsidR="00C61A83" w:rsidRDefault="00C61A83" w:rsidP="00305A48">
      <w:pPr>
        <w:jc w:val="both"/>
        <w:rPr>
          <w:b/>
          <w:color w:val="000000"/>
        </w:rPr>
      </w:pPr>
      <w:r w:rsidRPr="001F7604">
        <w:rPr>
          <w:b/>
        </w:rPr>
        <w:t xml:space="preserve">Usnesení č.  </w:t>
      </w:r>
      <w:r>
        <w:rPr>
          <w:b/>
          <w:color w:val="000000"/>
        </w:rPr>
        <w:t>12/184</w:t>
      </w:r>
      <w:r w:rsidRPr="001F7604">
        <w:rPr>
          <w:b/>
          <w:color w:val="000000"/>
        </w:rPr>
        <w:t xml:space="preserve"> bylo schváleno.</w:t>
      </w:r>
    </w:p>
    <w:p w:rsidR="00C61A83" w:rsidRPr="00C61A83" w:rsidRDefault="00C61A83" w:rsidP="00305A48">
      <w:pPr>
        <w:jc w:val="both"/>
        <w:rPr>
          <w:b/>
        </w:rPr>
      </w:pPr>
    </w:p>
    <w:p w:rsidR="00C61A83" w:rsidRDefault="00C61A83" w:rsidP="00305A48">
      <w:pPr>
        <w:numPr>
          <w:ilvl w:val="0"/>
          <w:numId w:val="8"/>
        </w:numPr>
        <w:jc w:val="both"/>
        <w:rPr>
          <w:b/>
        </w:rPr>
      </w:pPr>
      <w:r w:rsidRPr="00C61A83">
        <w:rPr>
          <w:b/>
        </w:rPr>
        <w:t>Schválení zimní údržby</w:t>
      </w:r>
    </w:p>
    <w:p w:rsidR="00C9231B" w:rsidRDefault="00C9231B" w:rsidP="00305A48">
      <w:pPr>
        <w:jc w:val="both"/>
      </w:pPr>
      <w:r>
        <w:t xml:space="preserve">Smlouvy byly uzavřeny do konce roku 2015. Z tohoto důvodu p. starosta znovu oslovil p. </w:t>
      </w:r>
      <w:proofErr w:type="spellStart"/>
      <w:r>
        <w:t>Chlebka</w:t>
      </w:r>
      <w:proofErr w:type="spellEnd"/>
      <w:r>
        <w:t xml:space="preserve">  a p. </w:t>
      </w:r>
      <w:proofErr w:type="spellStart"/>
      <w:r>
        <w:t>Zawadzského</w:t>
      </w:r>
      <w:proofErr w:type="spellEnd"/>
      <w:r>
        <w:t>, aby zaslali své cenové nabídky na plužení sněhu na rok 2016.</w:t>
      </w:r>
      <w:r w:rsidR="00543E92">
        <w:t xml:space="preserve"> Obě nabídky jsou ve výši 580,-</w:t>
      </w:r>
      <w:r>
        <w:t xml:space="preserve"> Kč</w:t>
      </w:r>
      <w:r w:rsidR="00543E92" w:rsidRPr="00543E92">
        <w:rPr>
          <w:color w:val="FF0000"/>
        </w:rPr>
        <w:t xml:space="preserve"> </w:t>
      </w:r>
      <w:r w:rsidR="00543E92" w:rsidRPr="00356B80">
        <w:rPr>
          <w:color w:val="000000" w:themeColor="text1"/>
        </w:rPr>
        <w:t>s DPH</w:t>
      </w:r>
      <w:r w:rsidRPr="00356B80">
        <w:rPr>
          <w:color w:val="000000" w:themeColor="text1"/>
        </w:rPr>
        <w:t>/</w:t>
      </w:r>
      <w:r>
        <w:t>hod. ZO pověřuje starostu obce k uzavření těchto smluv i pro rok 2016.</w:t>
      </w:r>
    </w:p>
    <w:p w:rsidR="00C9231B" w:rsidRDefault="00C9231B" w:rsidP="00305A48">
      <w:pPr>
        <w:jc w:val="both"/>
      </w:pPr>
    </w:p>
    <w:p w:rsidR="00C9231B" w:rsidRPr="00C61A83" w:rsidRDefault="00C9231B" w:rsidP="00305A48">
      <w:pPr>
        <w:jc w:val="both"/>
        <w:rPr>
          <w:b/>
          <w:u w:val="single"/>
        </w:rPr>
      </w:pPr>
      <w:r w:rsidRPr="001F7604">
        <w:rPr>
          <w:u w:val="single"/>
        </w:rPr>
        <w:t>Návrh usnesení:</w:t>
      </w:r>
    </w:p>
    <w:p w:rsidR="00C9231B" w:rsidRPr="004F1150" w:rsidRDefault="00C9231B" w:rsidP="00305A48">
      <w:pPr>
        <w:jc w:val="both"/>
        <w:rPr>
          <w:b/>
        </w:rPr>
      </w:pPr>
      <w:r w:rsidRPr="004F1150">
        <w:rPr>
          <w:b/>
        </w:rPr>
        <w:t>ZO schvaluje pro údržbu m</w:t>
      </w:r>
      <w:r w:rsidR="008414DD">
        <w:rPr>
          <w:b/>
        </w:rPr>
        <w:t xml:space="preserve">ístních komunikací v roce 2016 </w:t>
      </w:r>
      <w:r w:rsidRPr="004F1150">
        <w:rPr>
          <w:b/>
        </w:rPr>
        <w:t>p.</w:t>
      </w:r>
      <w:r w:rsidR="00862FE4">
        <w:rPr>
          <w:b/>
        </w:rPr>
        <w:t xml:space="preserve"> </w:t>
      </w:r>
      <w:r w:rsidRPr="004F1150">
        <w:rPr>
          <w:b/>
        </w:rPr>
        <w:t xml:space="preserve">Miroslava </w:t>
      </w:r>
      <w:proofErr w:type="spellStart"/>
      <w:r w:rsidRPr="004F1150">
        <w:rPr>
          <w:b/>
        </w:rPr>
        <w:t>Chlebka</w:t>
      </w:r>
      <w:proofErr w:type="spellEnd"/>
      <w:r w:rsidRPr="004F1150">
        <w:rPr>
          <w:b/>
        </w:rPr>
        <w:t xml:space="preserve"> a p.</w:t>
      </w:r>
      <w:r w:rsidR="00862FE4">
        <w:rPr>
          <w:b/>
        </w:rPr>
        <w:t xml:space="preserve"> </w:t>
      </w:r>
      <w:r w:rsidRPr="004F1150">
        <w:rPr>
          <w:b/>
        </w:rPr>
        <w:t xml:space="preserve">Mariana </w:t>
      </w:r>
      <w:proofErr w:type="spellStart"/>
      <w:r w:rsidRPr="004F1150">
        <w:rPr>
          <w:b/>
        </w:rPr>
        <w:t>Zawadzkého</w:t>
      </w:r>
      <w:proofErr w:type="spellEnd"/>
      <w:r w:rsidRPr="004F1150">
        <w:rPr>
          <w:b/>
        </w:rPr>
        <w:t>. Cena za hodinu práce se stanovuje na 580,- Kč s DPH/hod. ZO pověřuje starostu obce podpisem smlouvy.</w:t>
      </w:r>
    </w:p>
    <w:p w:rsidR="00C9231B" w:rsidRPr="00D44E0B" w:rsidRDefault="00C9231B" w:rsidP="00305A48">
      <w:pPr>
        <w:jc w:val="both"/>
        <w:rPr>
          <w:b/>
        </w:rPr>
      </w:pPr>
      <w:r>
        <w:rPr>
          <w:b/>
        </w:rPr>
        <w:t>Výsledek hlasování: 8 pro</w:t>
      </w:r>
    </w:p>
    <w:p w:rsidR="00C9231B" w:rsidRDefault="00C9231B" w:rsidP="00305A48">
      <w:pPr>
        <w:jc w:val="both"/>
        <w:rPr>
          <w:b/>
          <w:color w:val="000000"/>
        </w:rPr>
      </w:pPr>
      <w:r w:rsidRPr="001F7604">
        <w:rPr>
          <w:b/>
        </w:rPr>
        <w:t xml:space="preserve">Usnesení č.  </w:t>
      </w:r>
      <w:r w:rsidR="004F1150">
        <w:rPr>
          <w:b/>
          <w:color w:val="000000"/>
        </w:rPr>
        <w:t>12/185</w:t>
      </w:r>
      <w:r w:rsidRPr="001F7604">
        <w:rPr>
          <w:b/>
          <w:color w:val="000000"/>
        </w:rPr>
        <w:t xml:space="preserve"> bylo schváleno.</w:t>
      </w:r>
    </w:p>
    <w:p w:rsidR="004F1150" w:rsidRDefault="004F1150" w:rsidP="00305A48">
      <w:pPr>
        <w:jc w:val="both"/>
        <w:rPr>
          <w:b/>
          <w:color w:val="000000"/>
        </w:rPr>
      </w:pPr>
    </w:p>
    <w:p w:rsidR="00B06A01" w:rsidRDefault="004F1150" w:rsidP="00305A48">
      <w:pPr>
        <w:numPr>
          <w:ilvl w:val="0"/>
          <w:numId w:val="8"/>
        </w:numPr>
        <w:jc w:val="both"/>
        <w:rPr>
          <w:b/>
        </w:rPr>
      </w:pPr>
      <w:r>
        <w:rPr>
          <w:b/>
        </w:rPr>
        <w:t>Schválení strategického plánu rozvoje obce</w:t>
      </w:r>
    </w:p>
    <w:p w:rsidR="004F1150" w:rsidRDefault="004F1150" w:rsidP="00305A48">
      <w:pPr>
        <w:jc w:val="both"/>
      </w:pPr>
      <w:r>
        <w:t xml:space="preserve">Pracovní skupina se sešla </w:t>
      </w:r>
      <w:proofErr w:type="gramStart"/>
      <w:r>
        <w:t>10.12.2015</w:t>
      </w:r>
      <w:proofErr w:type="gramEnd"/>
      <w:r>
        <w:t xml:space="preserve"> a následně v tentýž den byl plán přednesen na pracovní poradě ZO.  Schůzky s ing. </w:t>
      </w:r>
      <w:proofErr w:type="spellStart"/>
      <w:r>
        <w:t>Vymětalem</w:t>
      </w:r>
      <w:proofErr w:type="spellEnd"/>
      <w:r>
        <w:t xml:space="preserve"> se zúčastni</w:t>
      </w:r>
      <w:r w:rsidR="00305A48">
        <w:t>li jen 3 členové ZO (</w:t>
      </w:r>
      <w:proofErr w:type="spellStart"/>
      <w:r w:rsidR="00305A48">
        <w:t>Niemczyk</w:t>
      </w:r>
      <w:proofErr w:type="spellEnd"/>
      <w:r w:rsidR="00305A48">
        <w:t xml:space="preserve">, </w:t>
      </w:r>
      <w:r>
        <w:t xml:space="preserve">Machálek a ing. </w:t>
      </w:r>
      <w:proofErr w:type="spellStart"/>
      <w:r>
        <w:t>Kapitanovová</w:t>
      </w:r>
      <w:proofErr w:type="spellEnd"/>
      <w:r>
        <w:t xml:space="preserve"> – omluveni byli p. </w:t>
      </w:r>
      <w:proofErr w:type="spellStart"/>
      <w:r>
        <w:t>Plekanec</w:t>
      </w:r>
      <w:proofErr w:type="spellEnd"/>
      <w:r>
        <w:t xml:space="preserve"> a </w:t>
      </w:r>
      <w:r w:rsidR="00862FE4">
        <w:t xml:space="preserve">p. </w:t>
      </w:r>
      <w:proofErr w:type="spellStart"/>
      <w:r>
        <w:t>Przywara</w:t>
      </w:r>
      <w:proofErr w:type="spellEnd"/>
      <w:r>
        <w:t xml:space="preserve">). Byly projednány </w:t>
      </w:r>
      <w:proofErr w:type="spellStart"/>
      <w:r>
        <w:t>nejzásadnější</w:t>
      </w:r>
      <w:proofErr w:type="spellEnd"/>
      <w:r>
        <w:t xml:space="preserve"> články plánu rozvoje. Celý dokument o 92 str. byl zastupitelům přeposlán na email.</w:t>
      </w:r>
      <w:r w:rsidR="004D5B0A">
        <w:t xml:space="preserve"> Plán se zpracovává na dobu do roku 2022. Plán se bude 1x ročně aktualizovat – upravovat. 1x ročně se hodnotí jeho plnění a to do 31.3. V období říjen až listopad</w:t>
      </w:r>
      <w:r w:rsidR="00862FE4">
        <w:t xml:space="preserve"> se</w:t>
      </w:r>
      <w:r w:rsidR="004D5B0A">
        <w:t xml:space="preserve"> provádí z</w:t>
      </w:r>
      <w:r w:rsidR="007567F2">
        <w:t>míněná aktualizace. SWOT</w:t>
      </w:r>
      <w:r w:rsidR="00862FE4">
        <w:t xml:space="preserve"> analýzu</w:t>
      </w:r>
      <w:r w:rsidR="00305A48">
        <w:t xml:space="preserve"> prováděl </w:t>
      </w:r>
      <w:proofErr w:type="spellStart"/>
      <w:r w:rsidR="00305A48">
        <w:t>MěÚ</w:t>
      </w:r>
      <w:proofErr w:type="spellEnd"/>
      <w:r w:rsidR="004D5B0A">
        <w:t xml:space="preserve"> Třinec. Jsou zde zdůrazněny silné a slabé stránky obce. Je zde zmíněn nízký podíl původních listnatých dřevin, absence zdroje pitné vody.  Za strategický plá</w:t>
      </w:r>
      <w:r w:rsidR="00305A48">
        <w:t>n rozvoje obce zodpovídá starosta obce, místo</w:t>
      </w:r>
      <w:r w:rsidR="004D5B0A">
        <w:t>starosta a zastupitelstvo obce. Investice jsou rozepsány asi na 4 stránkách.</w:t>
      </w:r>
    </w:p>
    <w:p w:rsidR="004D5B0A" w:rsidRPr="00543E92" w:rsidRDefault="00862FE4" w:rsidP="00305A48">
      <w:pPr>
        <w:jc w:val="both"/>
        <w:rPr>
          <w:color w:val="FF0000"/>
        </w:rPr>
      </w:pPr>
      <w:r>
        <w:lastRenderedPageBreak/>
        <w:t>Ing. Baron upozorňuje na str. 66</w:t>
      </w:r>
      <w:r w:rsidR="004D5B0A">
        <w:t>, která je prázdná. Obává se</w:t>
      </w:r>
      <w:r>
        <w:t>,</w:t>
      </w:r>
      <w:r w:rsidR="004D5B0A">
        <w:t xml:space="preserve"> a</w:t>
      </w:r>
      <w:r w:rsidR="008414DD">
        <w:t xml:space="preserve">by nebylo na tuto stranu </w:t>
      </w:r>
      <w:r w:rsidR="00543E92" w:rsidRPr="00356B80">
        <w:rPr>
          <w:color w:val="000000" w:themeColor="text1"/>
        </w:rPr>
        <w:t>později něco připsáno, obecně nebyl spokojen s formou, záplavou neseřazených dat</w:t>
      </w:r>
      <w:r w:rsidR="00511E94" w:rsidRPr="00356B80">
        <w:rPr>
          <w:color w:val="000000" w:themeColor="text1"/>
        </w:rPr>
        <w:t xml:space="preserve"> a obecných informací</w:t>
      </w:r>
      <w:r w:rsidR="00543E92" w:rsidRPr="00356B80">
        <w:rPr>
          <w:color w:val="000000" w:themeColor="text1"/>
        </w:rPr>
        <w:t>, žádá nápravu.</w:t>
      </w:r>
      <w:r w:rsidR="00511E94" w:rsidRPr="00356B80">
        <w:rPr>
          <w:color w:val="000000" w:themeColor="text1"/>
        </w:rPr>
        <w:t xml:space="preserve"> Zajímalo by jej, kolik zastupitelů </w:t>
      </w:r>
      <w:r w:rsidR="003C1466" w:rsidRPr="00356B80">
        <w:rPr>
          <w:color w:val="000000" w:themeColor="text1"/>
        </w:rPr>
        <w:t xml:space="preserve">tak obsáhlý </w:t>
      </w:r>
      <w:r w:rsidR="00511E94" w:rsidRPr="00356B80">
        <w:rPr>
          <w:color w:val="000000" w:themeColor="text1"/>
        </w:rPr>
        <w:t xml:space="preserve">dokument přečetlo </w:t>
      </w:r>
      <w:r w:rsidR="003C1466" w:rsidRPr="00356B80">
        <w:rPr>
          <w:color w:val="000000" w:themeColor="text1"/>
        </w:rPr>
        <w:t xml:space="preserve">v tak krátkém čase </w:t>
      </w:r>
      <w:r w:rsidR="00511E94" w:rsidRPr="00356B80">
        <w:rPr>
          <w:color w:val="000000" w:themeColor="text1"/>
        </w:rPr>
        <w:t xml:space="preserve">jako on, </w:t>
      </w:r>
      <w:r w:rsidR="003C1466" w:rsidRPr="00356B80">
        <w:rPr>
          <w:color w:val="000000" w:themeColor="text1"/>
        </w:rPr>
        <w:t>místo účasti na schůzce</w:t>
      </w:r>
      <w:r w:rsidR="00511E94" w:rsidRPr="00356B80">
        <w:rPr>
          <w:color w:val="000000" w:themeColor="text1"/>
        </w:rPr>
        <w:t>.</w:t>
      </w:r>
    </w:p>
    <w:p w:rsidR="004D5B0A" w:rsidRDefault="004D5B0A" w:rsidP="00305A48">
      <w:pPr>
        <w:jc w:val="both"/>
      </w:pPr>
      <w:r>
        <w:t xml:space="preserve">P. </w:t>
      </w:r>
      <w:proofErr w:type="spellStart"/>
      <w:r>
        <w:t>Siwý</w:t>
      </w:r>
      <w:proofErr w:type="spellEnd"/>
      <w:r>
        <w:t xml:space="preserve"> – měl k strategickému plánu</w:t>
      </w:r>
      <w:r w:rsidR="00862FE4">
        <w:t xml:space="preserve"> rozvoje několik připomínek. Ap</w:t>
      </w:r>
      <w:r>
        <w:t>eloval na zastupitele, aby se řádně s dokumentem seznámili</w:t>
      </w:r>
      <w:r w:rsidR="00050FE4">
        <w:t xml:space="preserve"> a raději jej neschválili, až po provedených úpravách.</w:t>
      </w:r>
    </w:p>
    <w:p w:rsidR="00050FE4" w:rsidRDefault="00050FE4" w:rsidP="00305A48">
      <w:pPr>
        <w:jc w:val="both"/>
      </w:pPr>
      <w:r>
        <w:t>Zdůrazňuje na souvislost s územním plánem.</w:t>
      </w:r>
      <w:r w:rsidR="002B1B6E">
        <w:t xml:space="preserve"> Jako slabé stránky by měly být uvedeny optimalizace tratě – hluk.</w:t>
      </w:r>
    </w:p>
    <w:p w:rsidR="00050FE4" w:rsidRDefault="00050FE4" w:rsidP="00305A48">
      <w:pPr>
        <w:jc w:val="both"/>
      </w:pPr>
      <w:r>
        <w:t xml:space="preserve">P. </w:t>
      </w:r>
      <w:proofErr w:type="spellStart"/>
      <w:r>
        <w:t>Plekanec</w:t>
      </w:r>
      <w:proofErr w:type="spellEnd"/>
      <w:r>
        <w:t xml:space="preserve"> – plán je věcný, konstruktivní, účelový. Dá se podle něj pracovat.</w:t>
      </w:r>
    </w:p>
    <w:p w:rsidR="00050FE4" w:rsidRDefault="00050FE4" w:rsidP="00305A48">
      <w:pPr>
        <w:jc w:val="both"/>
      </w:pPr>
      <w:r>
        <w:t xml:space="preserve">Mgr. </w:t>
      </w:r>
      <w:proofErr w:type="spellStart"/>
      <w:r>
        <w:t>Kapitanovová</w:t>
      </w:r>
      <w:proofErr w:type="spellEnd"/>
      <w:r>
        <w:t xml:space="preserve"> – Je to důležitý dokument, závisí od něj např. i přiznávání dotací.</w:t>
      </w:r>
    </w:p>
    <w:p w:rsidR="00050FE4" w:rsidRDefault="00050FE4" w:rsidP="00305A48">
      <w:pPr>
        <w:jc w:val="both"/>
      </w:pPr>
      <w:r>
        <w:t>Navíc je to opravdu plán, který se aktualizuje a doplňuje.</w:t>
      </w:r>
    </w:p>
    <w:p w:rsidR="00050FE4" w:rsidRDefault="00050FE4" w:rsidP="00305A48">
      <w:pPr>
        <w:jc w:val="both"/>
      </w:pPr>
    </w:p>
    <w:p w:rsidR="00050FE4" w:rsidRDefault="00050FE4" w:rsidP="00305A48">
      <w:pPr>
        <w:jc w:val="both"/>
        <w:rPr>
          <w:u w:val="single"/>
        </w:rPr>
      </w:pPr>
      <w:r w:rsidRPr="001F7604">
        <w:rPr>
          <w:u w:val="single"/>
        </w:rPr>
        <w:t>Návrh usnesení:</w:t>
      </w:r>
    </w:p>
    <w:p w:rsidR="002B1B6E" w:rsidRPr="00356B80" w:rsidRDefault="002B1B6E" w:rsidP="00305A48">
      <w:pPr>
        <w:jc w:val="both"/>
        <w:rPr>
          <w:b/>
        </w:rPr>
      </w:pPr>
      <w:r w:rsidRPr="00356B80">
        <w:rPr>
          <w:b/>
        </w:rPr>
        <w:t>ZO schvaluje Dokument „Strategický plán rozvoje obce Střítež do roku 2022“</w:t>
      </w:r>
    </w:p>
    <w:p w:rsidR="002B1B6E" w:rsidRPr="00356B80" w:rsidRDefault="002B1B6E" w:rsidP="00305A48">
      <w:pPr>
        <w:jc w:val="both"/>
        <w:rPr>
          <w:b/>
        </w:rPr>
      </w:pPr>
      <w:r w:rsidRPr="00356B80">
        <w:rPr>
          <w:b/>
        </w:rPr>
        <w:t>Zastupitelstvo obce zřizuje: Řídící a realizační složku pro plnění povinností uložených dokumentem „Strategi</w:t>
      </w:r>
      <w:r w:rsidR="00305A48" w:rsidRPr="00356B80">
        <w:rPr>
          <w:b/>
        </w:rPr>
        <w:t>c</w:t>
      </w:r>
      <w:r w:rsidRPr="00356B80">
        <w:rPr>
          <w:b/>
        </w:rPr>
        <w:t>ký plán rozvoje obce Střítež do roku 2022“</w:t>
      </w:r>
    </w:p>
    <w:p w:rsidR="002B1B6E" w:rsidRPr="00356B80" w:rsidRDefault="002B1B6E" w:rsidP="00305A48">
      <w:pPr>
        <w:jc w:val="both"/>
        <w:rPr>
          <w:b/>
        </w:rPr>
      </w:pPr>
      <w:r w:rsidRPr="00356B80">
        <w:rPr>
          <w:b/>
        </w:rPr>
        <w:t>Zastupitelstvo obce jmenuje:</w:t>
      </w:r>
    </w:p>
    <w:p w:rsidR="002B1B6E" w:rsidRPr="00356B80" w:rsidRDefault="002B1B6E" w:rsidP="00305A48">
      <w:pPr>
        <w:numPr>
          <w:ilvl w:val="0"/>
          <w:numId w:val="15"/>
        </w:numPr>
        <w:jc w:val="both"/>
        <w:rPr>
          <w:b/>
        </w:rPr>
      </w:pPr>
      <w:r w:rsidRPr="00356B80">
        <w:rPr>
          <w:b/>
        </w:rPr>
        <w:t>členy řídící složky – starosta a místostarosta</w:t>
      </w:r>
    </w:p>
    <w:p w:rsidR="002B1B6E" w:rsidRPr="00356B80" w:rsidRDefault="002B1B6E" w:rsidP="00305A48">
      <w:pPr>
        <w:numPr>
          <w:ilvl w:val="0"/>
          <w:numId w:val="15"/>
        </w:numPr>
        <w:jc w:val="both"/>
        <w:rPr>
          <w:b/>
        </w:rPr>
      </w:pPr>
      <w:r w:rsidRPr="00356B80">
        <w:rPr>
          <w:b/>
        </w:rPr>
        <w:t>členy realizační složky – jednotlivé zastupitelé obce</w:t>
      </w:r>
    </w:p>
    <w:p w:rsidR="002B1B6E" w:rsidRPr="00356B80" w:rsidRDefault="002B1B6E" w:rsidP="00305A48">
      <w:pPr>
        <w:jc w:val="both"/>
        <w:rPr>
          <w:b/>
        </w:rPr>
      </w:pPr>
      <w:r w:rsidRPr="00356B80">
        <w:rPr>
          <w:b/>
        </w:rPr>
        <w:t>Zastupitelstvo obce ukládá: Členům řídící a realizační složky plnit činnosti uvedené v kapitole 5.1.1. dokumentu „Strategický plán rozvoje obce Střítež do roku 2022.“</w:t>
      </w:r>
    </w:p>
    <w:p w:rsidR="00050FE4" w:rsidRPr="00E61A56" w:rsidRDefault="002B1B6E" w:rsidP="00305A48">
      <w:pPr>
        <w:jc w:val="both"/>
        <w:rPr>
          <w:b/>
        </w:rPr>
      </w:pPr>
      <w:r w:rsidRPr="00E61A56">
        <w:rPr>
          <w:b/>
        </w:rPr>
        <w:t xml:space="preserve">Výsledek hlasování: </w:t>
      </w:r>
      <w:r w:rsidR="00725001" w:rsidRPr="00E61A56">
        <w:rPr>
          <w:b/>
        </w:rPr>
        <w:t xml:space="preserve"> 4 pro – Mgr. </w:t>
      </w:r>
      <w:proofErr w:type="spellStart"/>
      <w:r w:rsidR="00725001" w:rsidRPr="00E61A56">
        <w:rPr>
          <w:b/>
        </w:rPr>
        <w:t>Kapitanovová</w:t>
      </w:r>
      <w:proofErr w:type="spellEnd"/>
      <w:r w:rsidR="00725001" w:rsidRPr="00E61A56">
        <w:rPr>
          <w:b/>
        </w:rPr>
        <w:t xml:space="preserve">, p. </w:t>
      </w:r>
      <w:proofErr w:type="spellStart"/>
      <w:r w:rsidR="00725001" w:rsidRPr="00E61A56">
        <w:rPr>
          <w:b/>
        </w:rPr>
        <w:t>Jaworek</w:t>
      </w:r>
      <w:proofErr w:type="spellEnd"/>
      <w:r w:rsidR="00725001" w:rsidRPr="00E61A56">
        <w:rPr>
          <w:b/>
        </w:rPr>
        <w:t xml:space="preserve">, p. </w:t>
      </w:r>
      <w:proofErr w:type="spellStart"/>
      <w:r w:rsidR="00725001" w:rsidRPr="00E61A56">
        <w:rPr>
          <w:b/>
        </w:rPr>
        <w:t>Przywara</w:t>
      </w:r>
      <w:proofErr w:type="spellEnd"/>
      <w:r w:rsidR="00725001" w:rsidRPr="00E61A56">
        <w:rPr>
          <w:b/>
        </w:rPr>
        <w:t xml:space="preserve">, p. </w:t>
      </w:r>
      <w:proofErr w:type="spellStart"/>
      <w:r w:rsidR="00725001" w:rsidRPr="00E61A56">
        <w:rPr>
          <w:b/>
        </w:rPr>
        <w:t>Plekanec</w:t>
      </w:r>
      <w:proofErr w:type="spellEnd"/>
      <w:r w:rsidR="00725001" w:rsidRPr="00E61A56">
        <w:rPr>
          <w:b/>
        </w:rPr>
        <w:t>; proti 0,</w:t>
      </w:r>
    </w:p>
    <w:p w:rsidR="00725001" w:rsidRPr="00E61A56" w:rsidRDefault="00725001" w:rsidP="00305A48">
      <w:pPr>
        <w:jc w:val="both"/>
        <w:rPr>
          <w:b/>
        </w:rPr>
      </w:pPr>
      <w:r w:rsidRPr="00E61A56">
        <w:rPr>
          <w:b/>
        </w:rPr>
        <w:t xml:space="preserve">4 se zdrželi hlasování – p. </w:t>
      </w:r>
      <w:proofErr w:type="spellStart"/>
      <w:r w:rsidRPr="00E61A56">
        <w:rPr>
          <w:b/>
        </w:rPr>
        <w:t>Pyszková</w:t>
      </w:r>
      <w:proofErr w:type="spellEnd"/>
      <w:r w:rsidRPr="00E61A56">
        <w:rPr>
          <w:b/>
        </w:rPr>
        <w:t xml:space="preserve">, p. </w:t>
      </w:r>
      <w:proofErr w:type="spellStart"/>
      <w:r w:rsidRPr="00E61A56">
        <w:rPr>
          <w:b/>
        </w:rPr>
        <w:t>Niemczyk</w:t>
      </w:r>
      <w:proofErr w:type="spellEnd"/>
      <w:r w:rsidRPr="00E61A56">
        <w:rPr>
          <w:b/>
        </w:rPr>
        <w:t>, ing. Baron, p. Machálek</w:t>
      </w:r>
    </w:p>
    <w:p w:rsidR="00050FE4" w:rsidRPr="00356B80" w:rsidRDefault="00050FE4" w:rsidP="00305A48">
      <w:pPr>
        <w:jc w:val="both"/>
        <w:rPr>
          <w:b/>
          <w:color w:val="000000"/>
          <w:u w:val="single"/>
        </w:rPr>
      </w:pPr>
      <w:r w:rsidRPr="00356B80">
        <w:rPr>
          <w:b/>
          <w:u w:val="single"/>
        </w:rPr>
        <w:t xml:space="preserve">Usnesení č.  </w:t>
      </w:r>
      <w:r w:rsidR="002B1B6E" w:rsidRPr="00356B80">
        <w:rPr>
          <w:b/>
          <w:color w:val="000000"/>
          <w:u w:val="single"/>
        </w:rPr>
        <w:t>12/186</w:t>
      </w:r>
      <w:r w:rsidRPr="00356B80">
        <w:rPr>
          <w:b/>
          <w:color w:val="000000"/>
          <w:u w:val="single"/>
        </w:rPr>
        <w:t xml:space="preserve"> </w:t>
      </w:r>
      <w:r w:rsidR="003664DF" w:rsidRPr="00356B80">
        <w:rPr>
          <w:b/>
          <w:color w:val="000000"/>
          <w:u w:val="single"/>
        </w:rPr>
        <w:t>ne</w:t>
      </w:r>
      <w:r w:rsidRPr="00356B80">
        <w:rPr>
          <w:b/>
          <w:color w:val="000000"/>
          <w:u w:val="single"/>
        </w:rPr>
        <w:t>bylo schváleno.</w:t>
      </w:r>
    </w:p>
    <w:p w:rsidR="004F1150" w:rsidRPr="00B06A01" w:rsidRDefault="004F1150" w:rsidP="00305A48">
      <w:pPr>
        <w:jc w:val="both"/>
        <w:rPr>
          <w:b/>
        </w:rPr>
      </w:pPr>
    </w:p>
    <w:p w:rsidR="00B06A01" w:rsidRPr="003664DF" w:rsidRDefault="003664DF" w:rsidP="00305A48">
      <w:pPr>
        <w:numPr>
          <w:ilvl w:val="0"/>
          <w:numId w:val="8"/>
        </w:numPr>
        <w:jc w:val="both"/>
        <w:rPr>
          <w:b/>
          <w:color w:val="000000"/>
        </w:rPr>
      </w:pPr>
      <w:r w:rsidRPr="003664DF">
        <w:rPr>
          <w:b/>
        </w:rPr>
        <w:t>Schválení ceny pitné vody</w:t>
      </w:r>
    </w:p>
    <w:p w:rsidR="003664DF" w:rsidRDefault="003664DF" w:rsidP="00305A48">
      <w:pPr>
        <w:jc w:val="both"/>
      </w:pPr>
      <w:r w:rsidRPr="003664DF">
        <w:t>Od</w:t>
      </w:r>
      <w:r>
        <w:t xml:space="preserve"> </w:t>
      </w:r>
      <w:proofErr w:type="spellStart"/>
      <w:r>
        <w:t>SmVaK</w:t>
      </w:r>
      <w:proofErr w:type="spellEnd"/>
      <w:r>
        <w:t xml:space="preserve"> Ostrava jsme obdrželi oznámení o ceně pitné vody platné od </w:t>
      </w:r>
      <w:proofErr w:type="gramStart"/>
      <w:r>
        <w:t>1.1.2016</w:t>
      </w:r>
      <w:proofErr w:type="gramEnd"/>
      <w:r>
        <w:t>, která je stanovena na 40,70 Kč</w:t>
      </w:r>
      <w:r w:rsidR="005F6B32">
        <w:t xml:space="preserve"> </w:t>
      </w:r>
      <w:r w:rsidR="005F6B32" w:rsidRPr="00356B80">
        <w:rPr>
          <w:color w:val="000000" w:themeColor="text1"/>
        </w:rPr>
        <w:t>včetně 15% DPH</w:t>
      </w:r>
      <w:r w:rsidR="005F6B32">
        <w:t xml:space="preserve"> </w:t>
      </w:r>
      <w:r>
        <w:t>/m3. Tuto cenu stanovuje Obec i pro odběratele napo</w:t>
      </w:r>
      <w:r w:rsidR="00305A48">
        <w:t xml:space="preserve">jené na obecní vodovod v oblasti </w:t>
      </w:r>
      <w:r>
        <w:t xml:space="preserve">od </w:t>
      </w:r>
      <w:r w:rsidR="00305A48">
        <w:t xml:space="preserve">trafostanice ve </w:t>
      </w:r>
      <w:r>
        <w:t>směr</w:t>
      </w:r>
      <w:r w:rsidR="009B61B8">
        <w:t>u na Vělopolí ve stejné výši</w:t>
      </w:r>
      <w:r w:rsidR="00305A48">
        <w:t>.</w:t>
      </w:r>
    </w:p>
    <w:p w:rsidR="003664DF" w:rsidRDefault="003664DF" w:rsidP="00305A48">
      <w:pPr>
        <w:jc w:val="both"/>
      </w:pPr>
    </w:p>
    <w:p w:rsidR="003664DF" w:rsidRDefault="003664DF" w:rsidP="00305A48">
      <w:pPr>
        <w:jc w:val="both"/>
        <w:rPr>
          <w:u w:val="single"/>
        </w:rPr>
      </w:pPr>
      <w:r w:rsidRPr="001F7604">
        <w:rPr>
          <w:u w:val="single"/>
        </w:rPr>
        <w:t>Návrh usnesení:</w:t>
      </w:r>
    </w:p>
    <w:p w:rsidR="003664DF" w:rsidRDefault="003664DF" w:rsidP="00305A48">
      <w:pPr>
        <w:jc w:val="both"/>
        <w:rPr>
          <w:b/>
        </w:rPr>
      </w:pPr>
      <w:r w:rsidRPr="003664DF">
        <w:rPr>
          <w:b/>
        </w:rPr>
        <w:t>ZO schvaluj</w:t>
      </w:r>
      <w:r w:rsidR="00862FE4">
        <w:rPr>
          <w:b/>
        </w:rPr>
        <w:t>e novou cenu vodného s účinností</w:t>
      </w:r>
      <w:r w:rsidRPr="003664DF">
        <w:rPr>
          <w:b/>
        </w:rPr>
        <w:t xml:space="preserve"> od 1.</w:t>
      </w:r>
      <w:r w:rsidR="00305A48">
        <w:rPr>
          <w:b/>
        </w:rPr>
        <w:t xml:space="preserve"> </w:t>
      </w:r>
      <w:r w:rsidRPr="003664DF">
        <w:rPr>
          <w:b/>
        </w:rPr>
        <w:t>le</w:t>
      </w:r>
      <w:r w:rsidR="0054483F">
        <w:rPr>
          <w:b/>
        </w:rPr>
        <w:t xml:space="preserve">dna 2016 ve výši 40,70 Kč </w:t>
      </w:r>
      <w:r w:rsidRPr="003664DF">
        <w:rPr>
          <w:b/>
        </w:rPr>
        <w:t>za m</w:t>
      </w:r>
      <w:r w:rsidRPr="003664DF">
        <w:rPr>
          <w:b/>
          <w:vertAlign w:val="superscript"/>
        </w:rPr>
        <w:t>3</w:t>
      </w:r>
      <w:r>
        <w:rPr>
          <w:b/>
        </w:rPr>
        <w:t>.</w:t>
      </w:r>
    </w:p>
    <w:p w:rsidR="003664DF" w:rsidRDefault="003664DF" w:rsidP="00305A48">
      <w:pPr>
        <w:jc w:val="both"/>
        <w:rPr>
          <w:b/>
        </w:rPr>
      </w:pPr>
      <w:r>
        <w:rPr>
          <w:b/>
        </w:rPr>
        <w:t>Výsledek hlasování:  7 pro, proti 0, 1 se zdržel hlasování – ing. Baron</w:t>
      </w:r>
    </w:p>
    <w:p w:rsidR="003664DF" w:rsidRDefault="003664DF" w:rsidP="00305A48">
      <w:pPr>
        <w:jc w:val="both"/>
        <w:rPr>
          <w:b/>
          <w:color w:val="000000"/>
        </w:rPr>
      </w:pPr>
      <w:r w:rsidRPr="001F7604">
        <w:rPr>
          <w:b/>
        </w:rPr>
        <w:t xml:space="preserve">Usnesení č.  </w:t>
      </w:r>
      <w:r>
        <w:rPr>
          <w:b/>
          <w:color w:val="000000"/>
        </w:rPr>
        <w:t>12/</w:t>
      </w:r>
      <w:r w:rsidRPr="003664DF">
        <w:rPr>
          <w:b/>
          <w:color w:val="000000"/>
        </w:rPr>
        <w:t>187 bylo</w:t>
      </w:r>
      <w:r w:rsidRPr="001F7604">
        <w:rPr>
          <w:b/>
          <w:color w:val="000000"/>
        </w:rPr>
        <w:t xml:space="preserve"> schváleno.</w:t>
      </w:r>
    </w:p>
    <w:p w:rsidR="003664DF" w:rsidRPr="003664DF" w:rsidRDefault="003664DF" w:rsidP="00305A48">
      <w:pPr>
        <w:jc w:val="both"/>
        <w:rPr>
          <w:color w:val="000000"/>
        </w:rPr>
      </w:pPr>
    </w:p>
    <w:p w:rsidR="003664DF" w:rsidRDefault="003664DF" w:rsidP="00305A48">
      <w:pPr>
        <w:numPr>
          <w:ilvl w:val="0"/>
          <w:numId w:val="8"/>
        </w:numPr>
        <w:jc w:val="both"/>
        <w:rPr>
          <w:b/>
          <w:color w:val="000000"/>
        </w:rPr>
      </w:pPr>
      <w:r>
        <w:rPr>
          <w:b/>
          <w:color w:val="000000"/>
        </w:rPr>
        <w:t xml:space="preserve"> Schválení prodeje pozemků</w:t>
      </w:r>
    </w:p>
    <w:p w:rsidR="00512B23" w:rsidRDefault="00512B23" w:rsidP="00305A48">
      <w:pPr>
        <w:jc w:val="both"/>
        <w:rPr>
          <w:color w:val="000000"/>
        </w:rPr>
      </w:pPr>
      <w:r>
        <w:rPr>
          <w:color w:val="000000"/>
        </w:rPr>
        <w:t>Druhé výběrové řízení na prodej pozemku bylo uskutečněno dle upřesněných podmínek v záměru obce. Všechny 4 stavební parcely byly úspěšně prodány. Uspokojeny byly požadavky s nejvyšší cenovou nabídkou. S jednotlivými výsledky ZO seznámil přítomné členy starosta obce.</w:t>
      </w:r>
    </w:p>
    <w:p w:rsidR="00512B23" w:rsidRDefault="00512B23" w:rsidP="00305A48">
      <w:pPr>
        <w:jc w:val="both"/>
        <w:rPr>
          <w:color w:val="000000"/>
        </w:rPr>
      </w:pPr>
    </w:p>
    <w:p w:rsidR="00512B23" w:rsidRDefault="00512B23" w:rsidP="00305A48">
      <w:pPr>
        <w:jc w:val="both"/>
        <w:rPr>
          <w:u w:val="single"/>
        </w:rPr>
      </w:pPr>
      <w:r w:rsidRPr="001F7604">
        <w:rPr>
          <w:u w:val="single"/>
        </w:rPr>
        <w:t>Návrh usnesení:</w:t>
      </w:r>
    </w:p>
    <w:p w:rsidR="00512B23" w:rsidRPr="00512B23" w:rsidRDefault="00512B23" w:rsidP="00305A48">
      <w:pPr>
        <w:jc w:val="both"/>
        <w:rPr>
          <w:b/>
        </w:rPr>
      </w:pPr>
      <w:r w:rsidRPr="00512B23">
        <w:rPr>
          <w:b/>
        </w:rPr>
        <w:t xml:space="preserve">ZO schvaluje prodej pozemků u přivaděče a </w:t>
      </w:r>
      <w:proofErr w:type="gramStart"/>
      <w:r w:rsidRPr="00512B23">
        <w:rPr>
          <w:b/>
        </w:rPr>
        <w:t>to :</w:t>
      </w:r>
      <w:proofErr w:type="gramEnd"/>
    </w:p>
    <w:p w:rsidR="00512B23" w:rsidRPr="00512B23" w:rsidRDefault="00512B23" w:rsidP="00305A48">
      <w:pPr>
        <w:jc w:val="both"/>
        <w:rPr>
          <w:b/>
        </w:rPr>
      </w:pPr>
      <w:r w:rsidRPr="00512B23">
        <w:rPr>
          <w:b/>
        </w:rPr>
        <w:t>p.</w:t>
      </w:r>
      <w:r>
        <w:rPr>
          <w:b/>
        </w:rPr>
        <w:t xml:space="preserve"> </w:t>
      </w:r>
      <w:proofErr w:type="spellStart"/>
      <w:r w:rsidRPr="00512B23">
        <w:rPr>
          <w:b/>
        </w:rPr>
        <w:t>Lachmannové</w:t>
      </w:r>
      <w:proofErr w:type="spellEnd"/>
      <w:r w:rsidRPr="00512B23">
        <w:rPr>
          <w:b/>
        </w:rPr>
        <w:t xml:space="preserve"> </w:t>
      </w:r>
      <w:proofErr w:type="spellStart"/>
      <w:proofErr w:type="gramStart"/>
      <w:r w:rsidRPr="00512B23">
        <w:rPr>
          <w:b/>
        </w:rPr>
        <w:t>parc</w:t>
      </w:r>
      <w:proofErr w:type="gramEnd"/>
      <w:r w:rsidRPr="00512B23">
        <w:rPr>
          <w:b/>
        </w:rPr>
        <w:t>.</w:t>
      </w:r>
      <w:proofErr w:type="gramStart"/>
      <w:r w:rsidRPr="00512B23">
        <w:rPr>
          <w:b/>
        </w:rPr>
        <w:t>č</w:t>
      </w:r>
      <w:proofErr w:type="spellEnd"/>
      <w:r w:rsidRPr="00512B23">
        <w:rPr>
          <w:b/>
        </w:rPr>
        <w:t>.</w:t>
      </w:r>
      <w:proofErr w:type="gramEnd"/>
      <w:r w:rsidR="008414DD">
        <w:rPr>
          <w:b/>
        </w:rPr>
        <w:t xml:space="preserve"> </w:t>
      </w:r>
      <w:r w:rsidRPr="00512B23">
        <w:rPr>
          <w:b/>
        </w:rPr>
        <w:t>1112/13 o výměře 1224m</w:t>
      </w:r>
      <w:r w:rsidRPr="00512B23">
        <w:rPr>
          <w:b/>
          <w:vertAlign w:val="superscript"/>
        </w:rPr>
        <w:t>2</w:t>
      </w:r>
      <w:r w:rsidRPr="00512B23">
        <w:rPr>
          <w:b/>
        </w:rPr>
        <w:t xml:space="preserve"> za 362kč/m</w:t>
      </w:r>
      <w:r w:rsidRPr="00512B23">
        <w:rPr>
          <w:b/>
          <w:vertAlign w:val="superscript"/>
        </w:rPr>
        <w:t>2</w:t>
      </w:r>
    </w:p>
    <w:p w:rsidR="00512B23" w:rsidRPr="00512B23" w:rsidRDefault="00512B23" w:rsidP="00305A48">
      <w:pPr>
        <w:jc w:val="both"/>
        <w:rPr>
          <w:b/>
        </w:rPr>
      </w:pPr>
      <w:r w:rsidRPr="00512B23">
        <w:rPr>
          <w:b/>
        </w:rPr>
        <w:t>p.</w:t>
      </w:r>
      <w:r>
        <w:rPr>
          <w:b/>
        </w:rPr>
        <w:t xml:space="preserve"> </w:t>
      </w:r>
      <w:proofErr w:type="spellStart"/>
      <w:r w:rsidRPr="00512B23">
        <w:rPr>
          <w:b/>
        </w:rPr>
        <w:t>Ćmielové</w:t>
      </w:r>
      <w:proofErr w:type="spellEnd"/>
      <w:r w:rsidRPr="00512B23">
        <w:rPr>
          <w:b/>
        </w:rPr>
        <w:t xml:space="preserve"> </w:t>
      </w:r>
      <w:proofErr w:type="spellStart"/>
      <w:proofErr w:type="gramStart"/>
      <w:r w:rsidRPr="00512B23">
        <w:rPr>
          <w:b/>
        </w:rPr>
        <w:t>parc</w:t>
      </w:r>
      <w:proofErr w:type="gramEnd"/>
      <w:r w:rsidRPr="00512B23">
        <w:rPr>
          <w:b/>
        </w:rPr>
        <w:t>.</w:t>
      </w:r>
      <w:proofErr w:type="gramStart"/>
      <w:r w:rsidRPr="00512B23">
        <w:rPr>
          <w:b/>
        </w:rPr>
        <w:t>č</w:t>
      </w:r>
      <w:proofErr w:type="spellEnd"/>
      <w:r w:rsidRPr="00512B23">
        <w:rPr>
          <w:b/>
        </w:rPr>
        <w:t>.</w:t>
      </w:r>
      <w:proofErr w:type="gramEnd"/>
      <w:r w:rsidR="008414DD">
        <w:rPr>
          <w:b/>
        </w:rPr>
        <w:t xml:space="preserve"> </w:t>
      </w:r>
      <w:r w:rsidRPr="00512B23">
        <w:rPr>
          <w:b/>
        </w:rPr>
        <w:t>1112/14 o výměře 1227m</w:t>
      </w:r>
      <w:r w:rsidRPr="00512B23">
        <w:rPr>
          <w:b/>
          <w:vertAlign w:val="superscript"/>
        </w:rPr>
        <w:t>2</w:t>
      </w:r>
      <w:r w:rsidRPr="00512B23">
        <w:rPr>
          <w:b/>
        </w:rPr>
        <w:t xml:space="preserve"> za 380kč/m</w:t>
      </w:r>
      <w:r w:rsidRPr="00512B23">
        <w:rPr>
          <w:b/>
          <w:vertAlign w:val="superscript"/>
        </w:rPr>
        <w:t>2</w:t>
      </w:r>
    </w:p>
    <w:p w:rsidR="00512B23" w:rsidRPr="00512B23" w:rsidRDefault="00512B23" w:rsidP="00305A48">
      <w:pPr>
        <w:jc w:val="both"/>
        <w:rPr>
          <w:b/>
        </w:rPr>
      </w:pPr>
      <w:r w:rsidRPr="00512B23">
        <w:rPr>
          <w:b/>
        </w:rPr>
        <w:t>p.</w:t>
      </w:r>
      <w:r>
        <w:rPr>
          <w:b/>
        </w:rPr>
        <w:t xml:space="preserve"> </w:t>
      </w:r>
      <w:proofErr w:type="spellStart"/>
      <w:r w:rsidRPr="00512B23">
        <w:rPr>
          <w:b/>
        </w:rPr>
        <w:t>Jačkové</w:t>
      </w:r>
      <w:proofErr w:type="spellEnd"/>
      <w:r w:rsidRPr="00512B23">
        <w:rPr>
          <w:b/>
        </w:rPr>
        <w:t xml:space="preserve"> </w:t>
      </w:r>
      <w:proofErr w:type="spellStart"/>
      <w:proofErr w:type="gramStart"/>
      <w:r w:rsidRPr="00512B23">
        <w:rPr>
          <w:b/>
        </w:rPr>
        <w:t>parc</w:t>
      </w:r>
      <w:proofErr w:type="gramEnd"/>
      <w:r w:rsidRPr="00512B23">
        <w:rPr>
          <w:b/>
        </w:rPr>
        <w:t>.</w:t>
      </w:r>
      <w:proofErr w:type="gramStart"/>
      <w:r w:rsidRPr="00512B23">
        <w:rPr>
          <w:b/>
        </w:rPr>
        <w:t>č</w:t>
      </w:r>
      <w:proofErr w:type="spellEnd"/>
      <w:r w:rsidRPr="00512B23">
        <w:rPr>
          <w:b/>
        </w:rPr>
        <w:t>.</w:t>
      </w:r>
      <w:proofErr w:type="gramEnd"/>
      <w:r w:rsidR="008414DD">
        <w:rPr>
          <w:b/>
        </w:rPr>
        <w:t xml:space="preserve"> </w:t>
      </w:r>
      <w:r w:rsidRPr="00512B23">
        <w:rPr>
          <w:b/>
        </w:rPr>
        <w:t>1112/15 o výměře 1222m</w:t>
      </w:r>
      <w:r w:rsidRPr="00512B23">
        <w:rPr>
          <w:b/>
          <w:vertAlign w:val="superscript"/>
        </w:rPr>
        <w:t>2</w:t>
      </w:r>
      <w:r w:rsidRPr="00512B23">
        <w:rPr>
          <w:b/>
        </w:rPr>
        <w:t xml:space="preserve"> za 414kč/m</w:t>
      </w:r>
      <w:r w:rsidRPr="00512B23">
        <w:rPr>
          <w:b/>
          <w:vertAlign w:val="superscript"/>
        </w:rPr>
        <w:t>2</w:t>
      </w:r>
    </w:p>
    <w:p w:rsidR="00512B23" w:rsidRPr="00512B23" w:rsidRDefault="00512B23" w:rsidP="00305A48">
      <w:pPr>
        <w:jc w:val="both"/>
        <w:rPr>
          <w:b/>
        </w:rPr>
      </w:pPr>
      <w:r w:rsidRPr="00512B23">
        <w:rPr>
          <w:b/>
        </w:rPr>
        <w:t>p.</w:t>
      </w:r>
      <w:r>
        <w:rPr>
          <w:b/>
        </w:rPr>
        <w:t xml:space="preserve"> </w:t>
      </w:r>
      <w:proofErr w:type="spellStart"/>
      <w:r w:rsidRPr="00512B23">
        <w:rPr>
          <w:b/>
        </w:rPr>
        <w:t>Jurášovi</w:t>
      </w:r>
      <w:proofErr w:type="spellEnd"/>
      <w:r w:rsidRPr="00512B23">
        <w:rPr>
          <w:b/>
        </w:rPr>
        <w:t xml:space="preserve"> </w:t>
      </w:r>
      <w:proofErr w:type="spellStart"/>
      <w:proofErr w:type="gramStart"/>
      <w:r w:rsidRPr="00512B23">
        <w:rPr>
          <w:b/>
        </w:rPr>
        <w:t>parc</w:t>
      </w:r>
      <w:proofErr w:type="gramEnd"/>
      <w:r w:rsidRPr="00512B23">
        <w:rPr>
          <w:b/>
        </w:rPr>
        <w:t>.</w:t>
      </w:r>
      <w:proofErr w:type="gramStart"/>
      <w:r w:rsidRPr="00512B23">
        <w:rPr>
          <w:b/>
        </w:rPr>
        <w:t>č</w:t>
      </w:r>
      <w:proofErr w:type="spellEnd"/>
      <w:r w:rsidRPr="00512B23">
        <w:rPr>
          <w:b/>
        </w:rPr>
        <w:t>.</w:t>
      </w:r>
      <w:proofErr w:type="gramEnd"/>
      <w:r w:rsidR="008414DD">
        <w:rPr>
          <w:b/>
        </w:rPr>
        <w:t xml:space="preserve"> </w:t>
      </w:r>
      <w:r w:rsidRPr="00512B23">
        <w:rPr>
          <w:b/>
        </w:rPr>
        <w:t>1112/16 o výměře 1227m</w:t>
      </w:r>
      <w:r w:rsidRPr="00512B23">
        <w:rPr>
          <w:b/>
          <w:vertAlign w:val="superscript"/>
        </w:rPr>
        <w:t>2</w:t>
      </w:r>
      <w:r w:rsidRPr="00512B23">
        <w:rPr>
          <w:b/>
        </w:rPr>
        <w:t xml:space="preserve"> za 357kč/m</w:t>
      </w:r>
      <w:r w:rsidRPr="00512B23">
        <w:rPr>
          <w:b/>
          <w:vertAlign w:val="superscript"/>
        </w:rPr>
        <w:t>2</w:t>
      </w:r>
    </w:p>
    <w:p w:rsidR="00512B23" w:rsidRPr="00512B23" w:rsidRDefault="00512B23" w:rsidP="00305A48">
      <w:pPr>
        <w:jc w:val="both"/>
        <w:rPr>
          <w:b/>
        </w:rPr>
      </w:pPr>
      <w:r w:rsidRPr="00512B23">
        <w:rPr>
          <w:b/>
        </w:rPr>
        <w:t>a pověřuje starostu obce podpisem smlouvy.</w:t>
      </w:r>
    </w:p>
    <w:p w:rsidR="00512B23" w:rsidRDefault="00512B23" w:rsidP="00305A48">
      <w:pPr>
        <w:jc w:val="both"/>
        <w:rPr>
          <w:b/>
        </w:rPr>
      </w:pPr>
      <w:r>
        <w:rPr>
          <w:b/>
        </w:rPr>
        <w:t>Výsledek hlasování:  8 pro</w:t>
      </w:r>
    </w:p>
    <w:p w:rsidR="0054483F" w:rsidRDefault="00512B23" w:rsidP="00305A48">
      <w:pPr>
        <w:jc w:val="both"/>
        <w:rPr>
          <w:b/>
          <w:color w:val="000000"/>
        </w:rPr>
      </w:pPr>
      <w:r w:rsidRPr="001F7604">
        <w:rPr>
          <w:b/>
        </w:rPr>
        <w:lastRenderedPageBreak/>
        <w:t xml:space="preserve">Usnesení č.  </w:t>
      </w:r>
      <w:r>
        <w:rPr>
          <w:b/>
          <w:color w:val="000000"/>
        </w:rPr>
        <w:t>12/188</w:t>
      </w:r>
      <w:r w:rsidRPr="003664DF">
        <w:rPr>
          <w:b/>
          <w:color w:val="000000"/>
        </w:rPr>
        <w:t xml:space="preserve"> bylo</w:t>
      </w:r>
      <w:r w:rsidRPr="001F7604">
        <w:rPr>
          <w:b/>
          <w:color w:val="000000"/>
        </w:rPr>
        <w:t xml:space="preserve"> schváleno.</w:t>
      </w:r>
    </w:p>
    <w:p w:rsidR="00852C6B" w:rsidRDefault="00852C6B" w:rsidP="00305A48">
      <w:pPr>
        <w:jc w:val="both"/>
        <w:rPr>
          <w:b/>
          <w:color w:val="000000"/>
        </w:rPr>
      </w:pPr>
    </w:p>
    <w:p w:rsidR="00512B23" w:rsidRDefault="00934E7A" w:rsidP="00305A48">
      <w:pPr>
        <w:numPr>
          <w:ilvl w:val="0"/>
          <w:numId w:val="8"/>
        </w:numPr>
        <w:jc w:val="both"/>
        <w:rPr>
          <w:b/>
          <w:color w:val="000000"/>
        </w:rPr>
      </w:pPr>
      <w:r>
        <w:rPr>
          <w:b/>
          <w:color w:val="000000"/>
        </w:rPr>
        <w:t xml:space="preserve"> RŮZNÉ</w:t>
      </w:r>
    </w:p>
    <w:p w:rsidR="00503D2A" w:rsidRDefault="00BD58DB" w:rsidP="00305A48">
      <w:pPr>
        <w:numPr>
          <w:ilvl w:val="0"/>
          <w:numId w:val="18"/>
        </w:numPr>
        <w:jc w:val="both"/>
        <w:rPr>
          <w:color w:val="000000"/>
        </w:rPr>
      </w:pPr>
      <w:r>
        <w:rPr>
          <w:color w:val="000000"/>
        </w:rPr>
        <w:t>K </w:t>
      </w:r>
      <w:proofErr w:type="gramStart"/>
      <w:r>
        <w:rPr>
          <w:color w:val="000000"/>
        </w:rPr>
        <w:t>31.12.2015</w:t>
      </w:r>
      <w:proofErr w:type="gramEnd"/>
      <w:r>
        <w:rPr>
          <w:color w:val="000000"/>
        </w:rPr>
        <w:t xml:space="preserve"> končí svou práci kronikářky Ing. </w:t>
      </w:r>
      <w:proofErr w:type="spellStart"/>
      <w:r>
        <w:rPr>
          <w:color w:val="000000"/>
        </w:rPr>
        <w:t>Silva</w:t>
      </w:r>
      <w:proofErr w:type="spellEnd"/>
      <w:r>
        <w:rPr>
          <w:color w:val="000000"/>
        </w:rPr>
        <w:t xml:space="preserve"> </w:t>
      </w:r>
      <w:proofErr w:type="spellStart"/>
      <w:r>
        <w:rPr>
          <w:color w:val="000000"/>
        </w:rPr>
        <w:t>Kaletová</w:t>
      </w:r>
      <w:proofErr w:type="spellEnd"/>
      <w:r>
        <w:rPr>
          <w:color w:val="000000"/>
        </w:rPr>
        <w:t>.</w:t>
      </w:r>
      <w:r w:rsidR="008C0782">
        <w:rPr>
          <w:color w:val="000000"/>
        </w:rPr>
        <w:t xml:space="preserve"> </w:t>
      </w:r>
      <w:r>
        <w:rPr>
          <w:color w:val="000000"/>
        </w:rPr>
        <w:t xml:space="preserve"> Novou kronikářkou</w:t>
      </w:r>
      <w:r w:rsidR="008C0782">
        <w:rPr>
          <w:color w:val="000000"/>
        </w:rPr>
        <w:t xml:space="preserve"> má zájem se stát p. Michaela </w:t>
      </w:r>
      <w:proofErr w:type="spellStart"/>
      <w:r w:rsidR="008C0782">
        <w:rPr>
          <w:color w:val="000000"/>
        </w:rPr>
        <w:t>Porvisová</w:t>
      </w:r>
      <w:proofErr w:type="spellEnd"/>
      <w:r w:rsidR="008C0782">
        <w:rPr>
          <w:color w:val="000000"/>
        </w:rPr>
        <w:t>.</w:t>
      </w:r>
    </w:p>
    <w:p w:rsidR="008C0782" w:rsidRDefault="008C0782" w:rsidP="00305A48">
      <w:pPr>
        <w:jc w:val="both"/>
        <w:rPr>
          <w:color w:val="000000"/>
        </w:rPr>
      </w:pPr>
    </w:p>
    <w:p w:rsidR="008C0782" w:rsidRDefault="008C0782" w:rsidP="00305A48">
      <w:pPr>
        <w:jc w:val="both"/>
        <w:rPr>
          <w:u w:val="single"/>
        </w:rPr>
      </w:pPr>
      <w:r w:rsidRPr="001F7604">
        <w:rPr>
          <w:u w:val="single"/>
        </w:rPr>
        <w:t>Návrh usnesení:</w:t>
      </w:r>
    </w:p>
    <w:p w:rsidR="008C0782" w:rsidRPr="008C0782" w:rsidRDefault="008C0782" w:rsidP="00305A48">
      <w:pPr>
        <w:jc w:val="both"/>
        <w:rPr>
          <w:b/>
        </w:rPr>
      </w:pPr>
      <w:r w:rsidRPr="008C0782">
        <w:rPr>
          <w:b/>
        </w:rPr>
        <w:t xml:space="preserve">ZO schvaluje s účinností od </w:t>
      </w:r>
      <w:proofErr w:type="gramStart"/>
      <w:r w:rsidRPr="008C0782">
        <w:rPr>
          <w:b/>
        </w:rPr>
        <w:t>1.1.2016</w:t>
      </w:r>
      <w:proofErr w:type="gramEnd"/>
      <w:r w:rsidRPr="008C0782">
        <w:rPr>
          <w:b/>
        </w:rPr>
        <w:t xml:space="preserve"> novou kronikářku p.</w:t>
      </w:r>
      <w:r>
        <w:rPr>
          <w:b/>
        </w:rPr>
        <w:t xml:space="preserve"> </w:t>
      </w:r>
      <w:proofErr w:type="spellStart"/>
      <w:r w:rsidRPr="008C0782">
        <w:rPr>
          <w:b/>
        </w:rPr>
        <w:t>Porvisovou</w:t>
      </w:r>
      <w:proofErr w:type="spellEnd"/>
      <w:r w:rsidRPr="008C0782">
        <w:rPr>
          <w:b/>
        </w:rPr>
        <w:t xml:space="preserve"> Michaelu.</w:t>
      </w:r>
    </w:p>
    <w:p w:rsidR="008C0782" w:rsidRDefault="008C0782" w:rsidP="00305A48">
      <w:pPr>
        <w:jc w:val="both"/>
        <w:rPr>
          <w:b/>
        </w:rPr>
      </w:pPr>
      <w:r>
        <w:rPr>
          <w:b/>
        </w:rPr>
        <w:t>Výsledek hlasování:  8 pro</w:t>
      </w:r>
    </w:p>
    <w:p w:rsidR="008C0782" w:rsidRDefault="008C0782" w:rsidP="00305A48">
      <w:pPr>
        <w:jc w:val="both"/>
        <w:rPr>
          <w:b/>
          <w:color w:val="000000"/>
        </w:rPr>
      </w:pPr>
      <w:r w:rsidRPr="001F7604">
        <w:rPr>
          <w:b/>
        </w:rPr>
        <w:t xml:space="preserve">Usnesení č.  </w:t>
      </w:r>
      <w:r>
        <w:rPr>
          <w:b/>
          <w:color w:val="000000"/>
        </w:rPr>
        <w:t>12/189</w:t>
      </w:r>
      <w:r w:rsidRPr="003664DF">
        <w:rPr>
          <w:b/>
          <w:color w:val="000000"/>
        </w:rPr>
        <w:t xml:space="preserve"> bylo</w:t>
      </w:r>
      <w:r w:rsidRPr="001F7604">
        <w:rPr>
          <w:b/>
          <w:color w:val="000000"/>
        </w:rPr>
        <w:t xml:space="preserve"> schváleno.</w:t>
      </w:r>
    </w:p>
    <w:p w:rsidR="00503D2A" w:rsidRDefault="00503D2A" w:rsidP="00305A48">
      <w:pPr>
        <w:jc w:val="both"/>
        <w:rPr>
          <w:b/>
          <w:color w:val="000000"/>
        </w:rPr>
      </w:pPr>
    </w:p>
    <w:p w:rsidR="00503D2A" w:rsidRDefault="00503D2A" w:rsidP="00305A48">
      <w:pPr>
        <w:numPr>
          <w:ilvl w:val="0"/>
          <w:numId w:val="18"/>
        </w:numPr>
        <w:jc w:val="both"/>
        <w:rPr>
          <w:color w:val="000000"/>
        </w:rPr>
      </w:pPr>
      <w:r>
        <w:rPr>
          <w:color w:val="000000"/>
        </w:rPr>
        <w:t xml:space="preserve">Nájemné ZUMBA – p. Tomáš </w:t>
      </w:r>
      <w:proofErr w:type="spellStart"/>
      <w:r>
        <w:rPr>
          <w:color w:val="000000"/>
        </w:rPr>
        <w:t>Fajgl</w:t>
      </w:r>
      <w:proofErr w:type="spellEnd"/>
      <w:r>
        <w:rPr>
          <w:color w:val="000000"/>
        </w:rPr>
        <w:t xml:space="preserve"> – p. starosta navrhuje zvýšit nájemné z 200,- na 300,- Kč/hod.  Ve smlouvě bude zdůrazněn úklid prostor a toalet po ukončení každé akce.</w:t>
      </w:r>
    </w:p>
    <w:p w:rsidR="00922154" w:rsidRDefault="00922154" w:rsidP="00305A48">
      <w:pPr>
        <w:jc w:val="both"/>
        <w:rPr>
          <w:u w:val="single"/>
        </w:rPr>
      </w:pPr>
    </w:p>
    <w:p w:rsidR="00356B80" w:rsidRDefault="00922154" w:rsidP="00305A48">
      <w:pPr>
        <w:jc w:val="both"/>
        <w:rPr>
          <w:u w:val="single"/>
        </w:rPr>
      </w:pPr>
      <w:r w:rsidRPr="001F7604">
        <w:rPr>
          <w:u w:val="single"/>
        </w:rPr>
        <w:t>Návrh usnesení:</w:t>
      </w:r>
      <w:r w:rsidR="003B1EEC">
        <w:rPr>
          <w:u w:val="single"/>
        </w:rPr>
        <w:t xml:space="preserve"> </w:t>
      </w:r>
    </w:p>
    <w:p w:rsidR="00922154" w:rsidRDefault="00922154" w:rsidP="00305A48">
      <w:pPr>
        <w:jc w:val="both"/>
        <w:rPr>
          <w:b/>
        </w:rPr>
      </w:pPr>
      <w:r>
        <w:rPr>
          <w:b/>
        </w:rPr>
        <w:t xml:space="preserve">ZO schvaluje s účinností od </w:t>
      </w:r>
      <w:proofErr w:type="gramStart"/>
      <w:r>
        <w:rPr>
          <w:b/>
        </w:rPr>
        <w:t>1.1.2016</w:t>
      </w:r>
      <w:proofErr w:type="gramEnd"/>
      <w:r>
        <w:rPr>
          <w:b/>
        </w:rPr>
        <w:t xml:space="preserve"> krátkodobé nájemné na částku 300,-- Kč/hod pro p. Tomáše </w:t>
      </w:r>
      <w:proofErr w:type="spellStart"/>
      <w:r>
        <w:rPr>
          <w:b/>
        </w:rPr>
        <w:t>Fajgla</w:t>
      </w:r>
      <w:proofErr w:type="spellEnd"/>
      <w:r>
        <w:rPr>
          <w:b/>
        </w:rPr>
        <w:t>, bytem Komorní Lhotka 410 za nebytové prostory pro cvičení ZUMBY.</w:t>
      </w:r>
    </w:p>
    <w:p w:rsidR="00922154" w:rsidRDefault="00922154" w:rsidP="00305A48">
      <w:pPr>
        <w:jc w:val="both"/>
        <w:rPr>
          <w:b/>
        </w:rPr>
      </w:pPr>
      <w:r>
        <w:rPr>
          <w:b/>
        </w:rPr>
        <w:t>Výsledek hlasování:  8 pro</w:t>
      </w:r>
    </w:p>
    <w:p w:rsidR="00922154" w:rsidRDefault="00922154" w:rsidP="00305A48">
      <w:pPr>
        <w:jc w:val="both"/>
        <w:rPr>
          <w:b/>
          <w:color w:val="000000"/>
        </w:rPr>
      </w:pPr>
      <w:r w:rsidRPr="001F7604">
        <w:rPr>
          <w:b/>
        </w:rPr>
        <w:t xml:space="preserve">Usnesení č.  </w:t>
      </w:r>
      <w:r>
        <w:rPr>
          <w:b/>
          <w:color w:val="000000"/>
        </w:rPr>
        <w:t>12/190</w:t>
      </w:r>
      <w:r w:rsidRPr="003664DF">
        <w:rPr>
          <w:b/>
          <w:color w:val="000000"/>
        </w:rPr>
        <w:t xml:space="preserve"> bylo</w:t>
      </w:r>
      <w:r w:rsidRPr="001F7604">
        <w:rPr>
          <w:b/>
          <w:color w:val="000000"/>
        </w:rPr>
        <w:t xml:space="preserve"> schváleno.</w:t>
      </w:r>
    </w:p>
    <w:p w:rsidR="00922154" w:rsidRDefault="00922154" w:rsidP="00305A48">
      <w:pPr>
        <w:jc w:val="both"/>
        <w:rPr>
          <w:b/>
          <w:color w:val="000000"/>
        </w:rPr>
      </w:pPr>
    </w:p>
    <w:p w:rsidR="00922154" w:rsidRDefault="00922154" w:rsidP="00305A48">
      <w:pPr>
        <w:numPr>
          <w:ilvl w:val="0"/>
          <w:numId w:val="18"/>
        </w:numPr>
        <w:jc w:val="both"/>
        <w:rPr>
          <w:color w:val="000000"/>
        </w:rPr>
      </w:pPr>
      <w:r>
        <w:rPr>
          <w:color w:val="000000"/>
        </w:rPr>
        <w:t>Žádost Slezské církve evangelické na bezplatný pronáj</w:t>
      </w:r>
      <w:r w:rsidR="008414DD">
        <w:rPr>
          <w:color w:val="000000"/>
        </w:rPr>
        <w:t xml:space="preserve">em </w:t>
      </w:r>
      <w:r>
        <w:rPr>
          <w:color w:val="000000"/>
        </w:rPr>
        <w:t xml:space="preserve">sálu a předsálí na jednorázovou akci Národní týden manželství dne </w:t>
      </w:r>
      <w:proofErr w:type="gramStart"/>
      <w:r>
        <w:rPr>
          <w:color w:val="000000"/>
        </w:rPr>
        <w:t>11.2.2016</w:t>
      </w:r>
      <w:proofErr w:type="gramEnd"/>
      <w:r>
        <w:rPr>
          <w:color w:val="000000"/>
        </w:rPr>
        <w:t>.</w:t>
      </w:r>
    </w:p>
    <w:p w:rsidR="00922154" w:rsidRPr="00922154" w:rsidRDefault="00922154" w:rsidP="00305A48">
      <w:pPr>
        <w:jc w:val="both"/>
        <w:rPr>
          <w:color w:val="000000"/>
        </w:rPr>
      </w:pPr>
    </w:p>
    <w:p w:rsidR="00922154" w:rsidRDefault="00922154" w:rsidP="00305A48">
      <w:pPr>
        <w:jc w:val="both"/>
        <w:rPr>
          <w:u w:val="single"/>
        </w:rPr>
      </w:pPr>
      <w:r w:rsidRPr="001F7604">
        <w:rPr>
          <w:u w:val="single"/>
        </w:rPr>
        <w:t>Návrh usnesení:</w:t>
      </w:r>
    </w:p>
    <w:p w:rsidR="00922154" w:rsidRPr="00922154" w:rsidRDefault="00922154" w:rsidP="00305A48">
      <w:pPr>
        <w:jc w:val="both"/>
        <w:rPr>
          <w:b/>
        </w:rPr>
      </w:pPr>
      <w:r w:rsidRPr="00922154">
        <w:rPr>
          <w:b/>
        </w:rPr>
        <w:t xml:space="preserve">ZO schvaluje bezúplatný pronájem velkého sálu a předsálí pro Farní sbor slezské církve v Komorní Lhotce  na jednorázovou akci na </w:t>
      </w:r>
      <w:proofErr w:type="gramStart"/>
      <w:r w:rsidRPr="00922154">
        <w:rPr>
          <w:b/>
        </w:rPr>
        <w:t>11.2.2016</w:t>
      </w:r>
      <w:proofErr w:type="gramEnd"/>
      <w:r w:rsidRPr="00922154">
        <w:rPr>
          <w:b/>
        </w:rPr>
        <w:t>.</w:t>
      </w:r>
    </w:p>
    <w:p w:rsidR="00922154" w:rsidRDefault="00922154" w:rsidP="00305A48">
      <w:pPr>
        <w:jc w:val="both"/>
        <w:rPr>
          <w:b/>
        </w:rPr>
      </w:pPr>
      <w:r>
        <w:rPr>
          <w:b/>
        </w:rPr>
        <w:t>Výsledek hlasování:  8 pro</w:t>
      </w:r>
    </w:p>
    <w:p w:rsidR="00922154" w:rsidRDefault="00922154" w:rsidP="00305A48">
      <w:pPr>
        <w:jc w:val="both"/>
        <w:rPr>
          <w:b/>
          <w:color w:val="000000"/>
        </w:rPr>
      </w:pPr>
      <w:r w:rsidRPr="001F7604">
        <w:rPr>
          <w:b/>
        </w:rPr>
        <w:t xml:space="preserve">Usnesení č.  </w:t>
      </w:r>
      <w:r>
        <w:rPr>
          <w:b/>
          <w:color w:val="000000"/>
        </w:rPr>
        <w:t>12/191</w:t>
      </w:r>
      <w:r w:rsidRPr="003664DF">
        <w:rPr>
          <w:b/>
          <w:color w:val="000000"/>
        </w:rPr>
        <w:t xml:space="preserve"> bylo</w:t>
      </w:r>
      <w:r w:rsidRPr="001F7604">
        <w:rPr>
          <w:b/>
          <w:color w:val="000000"/>
        </w:rPr>
        <w:t xml:space="preserve"> schváleno.</w:t>
      </w:r>
    </w:p>
    <w:p w:rsidR="00922154" w:rsidRPr="00922154" w:rsidRDefault="00922154" w:rsidP="00305A48">
      <w:pPr>
        <w:jc w:val="both"/>
        <w:rPr>
          <w:b/>
        </w:rPr>
      </w:pPr>
    </w:p>
    <w:p w:rsidR="00922154" w:rsidRDefault="00ED52F4" w:rsidP="00305A48">
      <w:pPr>
        <w:numPr>
          <w:ilvl w:val="0"/>
          <w:numId w:val="18"/>
        </w:numPr>
        <w:jc w:val="both"/>
        <w:rPr>
          <w:color w:val="000000"/>
        </w:rPr>
      </w:pPr>
      <w:r>
        <w:rPr>
          <w:color w:val="000000"/>
        </w:rPr>
        <w:t xml:space="preserve">Pohledávka: </w:t>
      </w:r>
      <w:r w:rsidR="00EE5298">
        <w:rPr>
          <w:color w:val="000000"/>
        </w:rPr>
        <w:t>neuhrazená elektrická energie Ing.</w:t>
      </w:r>
      <w:r>
        <w:rPr>
          <w:color w:val="000000"/>
        </w:rPr>
        <w:t xml:space="preserve"> Michala </w:t>
      </w:r>
      <w:proofErr w:type="spellStart"/>
      <w:r>
        <w:rPr>
          <w:color w:val="000000"/>
        </w:rPr>
        <w:t>Kapitanova</w:t>
      </w:r>
      <w:proofErr w:type="spellEnd"/>
      <w:r>
        <w:rPr>
          <w:color w:val="000000"/>
        </w:rPr>
        <w:t xml:space="preserve"> za období 3 let zpětně (2008-2010) vystavených v roce 2011. Částka byla vyčíslena ve výši 66.750,- Kč. Faktury nebyly uhrazeny. Právní stanoviska právníků</w:t>
      </w:r>
      <w:r w:rsidR="00C14001">
        <w:rPr>
          <w:color w:val="000000"/>
        </w:rPr>
        <w:t xml:space="preserve"> obou zúčastněných stran.  Tato</w:t>
      </w:r>
      <w:r>
        <w:rPr>
          <w:color w:val="000000"/>
        </w:rPr>
        <w:t xml:space="preserve"> </w:t>
      </w:r>
      <w:r w:rsidR="00C14001">
        <w:rPr>
          <w:color w:val="000000"/>
        </w:rPr>
        <w:t>záležitost byla</w:t>
      </w:r>
      <w:r>
        <w:rPr>
          <w:color w:val="000000"/>
        </w:rPr>
        <w:t xml:space="preserve"> již několikrát probír</w:t>
      </w:r>
      <w:r w:rsidR="00C14001">
        <w:rPr>
          <w:color w:val="000000"/>
        </w:rPr>
        <w:t xml:space="preserve">ána a řešena. Letos jsme ještě </w:t>
      </w:r>
      <w:r>
        <w:rPr>
          <w:color w:val="000000"/>
        </w:rPr>
        <w:t>požádal</w:t>
      </w:r>
      <w:r w:rsidR="00C14001">
        <w:rPr>
          <w:color w:val="000000"/>
        </w:rPr>
        <w:t xml:space="preserve">i </w:t>
      </w:r>
      <w:r>
        <w:rPr>
          <w:color w:val="000000"/>
        </w:rPr>
        <w:t>jednou o nezávislé právní stanovisko</w:t>
      </w:r>
      <w:r w:rsidR="00C14001">
        <w:rPr>
          <w:color w:val="000000"/>
        </w:rPr>
        <w:t xml:space="preserve"> Mgr. </w:t>
      </w:r>
      <w:proofErr w:type="spellStart"/>
      <w:r w:rsidR="00C14001">
        <w:rPr>
          <w:color w:val="000000"/>
        </w:rPr>
        <w:t>Tomalu</w:t>
      </w:r>
      <w:proofErr w:type="spellEnd"/>
      <w:r w:rsidR="00C14001">
        <w:rPr>
          <w:color w:val="000000"/>
        </w:rPr>
        <w:t xml:space="preserve"> Martina. Pohledávka je potvrzena jako nevymahatelná. Výsledky šetření policie v minulých letech byly již rovněž se zastupiteli projednány. Na poslední schůzku byl přizván i ing. </w:t>
      </w:r>
      <w:proofErr w:type="spellStart"/>
      <w:r w:rsidR="00C14001">
        <w:rPr>
          <w:color w:val="000000"/>
        </w:rPr>
        <w:t>Piecha</w:t>
      </w:r>
      <w:proofErr w:type="spellEnd"/>
      <w:r w:rsidR="00C14001">
        <w:rPr>
          <w:color w:val="000000"/>
        </w:rPr>
        <w:t xml:space="preserve">. Pracovní schůzky se nezúčastnil ing. Baron a p. </w:t>
      </w:r>
      <w:proofErr w:type="spellStart"/>
      <w:r w:rsidR="00C14001">
        <w:rPr>
          <w:color w:val="000000"/>
        </w:rPr>
        <w:t>Kocyan</w:t>
      </w:r>
      <w:proofErr w:type="spellEnd"/>
      <w:r w:rsidR="00C14001">
        <w:rPr>
          <w:color w:val="000000"/>
        </w:rPr>
        <w:t>.</w:t>
      </w:r>
    </w:p>
    <w:p w:rsidR="00C14001" w:rsidRDefault="00F119E4" w:rsidP="00305A48">
      <w:pPr>
        <w:ind w:left="360"/>
        <w:jc w:val="both"/>
        <w:rPr>
          <w:color w:val="000000"/>
        </w:rPr>
      </w:pPr>
      <w:r>
        <w:rPr>
          <w:color w:val="000000"/>
        </w:rPr>
        <w:t xml:space="preserve">p. </w:t>
      </w:r>
      <w:proofErr w:type="spellStart"/>
      <w:r>
        <w:rPr>
          <w:color w:val="000000"/>
        </w:rPr>
        <w:t>Ple</w:t>
      </w:r>
      <w:r w:rsidR="00862FE4">
        <w:rPr>
          <w:color w:val="000000"/>
        </w:rPr>
        <w:t>kanec</w:t>
      </w:r>
      <w:proofErr w:type="spellEnd"/>
      <w:r w:rsidR="00862FE4">
        <w:rPr>
          <w:color w:val="000000"/>
        </w:rPr>
        <w:t xml:space="preserve"> citoval dopis </w:t>
      </w:r>
      <w:proofErr w:type="gramStart"/>
      <w:r w:rsidR="00862FE4">
        <w:rPr>
          <w:color w:val="000000"/>
        </w:rPr>
        <w:t>viz.</w:t>
      </w:r>
      <w:proofErr w:type="gramEnd"/>
      <w:r w:rsidR="00862FE4">
        <w:rPr>
          <w:color w:val="000000"/>
        </w:rPr>
        <w:t xml:space="preserve"> Příloha č. 6.</w:t>
      </w:r>
      <w:r>
        <w:rPr>
          <w:color w:val="000000"/>
        </w:rPr>
        <w:t xml:space="preserve"> Došlo rovněž k pochybení, že nebyl JUDr. </w:t>
      </w:r>
      <w:proofErr w:type="spellStart"/>
      <w:r>
        <w:rPr>
          <w:color w:val="000000"/>
        </w:rPr>
        <w:t>B</w:t>
      </w:r>
      <w:r w:rsidR="008414DD">
        <w:rPr>
          <w:color w:val="000000"/>
        </w:rPr>
        <w:t>ockem</w:t>
      </w:r>
      <w:proofErr w:type="spellEnd"/>
      <w:r w:rsidR="008414DD">
        <w:rPr>
          <w:color w:val="000000"/>
        </w:rPr>
        <w:t xml:space="preserve"> vydán platební rozkaz na </w:t>
      </w:r>
      <w:r>
        <w:rPr>
          <w:color w:val="000000"/>
        </w:rPr>
        <w:t>neuhrazené faktury. Navrhuje zrušit smlouvu s právníkem.</w:t>
      </w:r>
      <w:r w:rsidR="00862FE4">
        <w:rPr>
          <w:color w:val="000000"/>
        </w:rPr>
        <w:t xml:space="preserve"> Soudně vymáhat neuhrazenou pohledávku.</w:t>
      </w:r>
    </w:p>
    <w:p w:rsidR="00922154" w:rsidRDefault="00F119E4" w:rsidP="00305A48">
      <w:pPr>
        <w:ind w:left="360"/>
        <w:jc w:val="both"/>
        <w:rPr>
          <w:color w:val="000000"/>
        </w:rPr>
      </w:pPr>
      <w:r>
        <w:rPr>
          <w:color w:val="000000"/>
        </w:rPr>
        <w:t xml:space="preserve">p. </w:t>
      </w:r>
      <w:proofErr w:type="spellStart"/>
      <w:r>
        <w:rPr>
          <w:color w:val="000000"/>
        </w:rPr>
        <w:t>Kapitanovová</w:t>
      </w:r>
      <w:proofErr w:type="spellEnd"/>
      <w:r>
        <w:rPr>
          <w:color w:val="000000"/>
        </w:rPr>
        <w:t xml:space="preserve"> - Při zjištění tohoto nedostatku p. </w:t>
      </w:r>
      <w:proofErr w:type="spellStart"/>
      <w:r>
        <w:rPr>
          <w:color w:val="000000"/>
        </w:rPr>
        <w:t>Plekancem</w:t>
      </w:r>
      <w:proofErr w:type="spellEnd"/>
      <w:r>
        <w:rPr>
          <w:color w:val="000000"/>
        </w:rPr>
        <w:t xml:space="preserve"> se měly dle zákona vystavit zpětně za poslední 3 roky, což se neudělalo. Následně byly vystaveny faktury novým zastupitelstvem v roce 2011.</w:t>
      </w:r>
    </w:p>
    <w:p w:rsidR="00CC141E" w:rsidRPr="00CC141E" w:rsidRDefault="00356B80" w:rsidP="00CC141E">
      <w:pPr>
        <w:ind w:left="360"/>
        <w:jc w:val="both"/>
        <w:rPr>
          <w:i/>
          <w:color w:val="FF0000"/>
        </w:rPr>
      </w:pPr>
      <w:r>
        <w:rPr>
          <w:color w:val="000000"/>
        </w:rPr>
        <w:t xml:space="preserve">p. starosta – nájemné p. </w:t>
      </w:r>
      <w:proofErr w:type="spellStart"/>
      <w:r>
        <w:rPr>
          <w:color w:val="000000"/>
        </w:rPr>
        <w:t>Kapitanova</w:t>
      </w:r>
      <w:proofErr w:type="spellEnd"/>
      <w:r>
        <w:rPr>
          <w:color w:val="000000"/>
        </w:rPr>
        <w:t xml:space="preserve"> bylo mnohokrát </w:t>
      </w:r>
      <w:proofErr w:type="gramStart"/>
      <w:r>
        <w:rPr>
          <w:color w:val="000000"/>
        </w:rPr>
        <w:t>vyšší než</w:t>
      </w:r>
      <w:proofErr w:type="gramEnd"/>
      <w:r>
        <w:rPr>
          <w:color w:val="000000"/>
        </w:rPr>
        <w:t xml:space="preserve"> např. nyní platí firma TRINISTAV s.r.o., která provozuje stejnou činnost ve stejných prostorách.</w:t>
      </w:r>
      <w:r>
        <w:rPr>
          <w:i/>
          <w:color w:val="FF0000"/>
        </w:rPr>
        <w:t xml:space="preserve"> </w:t>
      </w:r>
    </w:p>
    <w:p w:rsidR="0047032B" w:rsidRDefault="00FC0354" w:rsidP="00305A48">
      <w:pPr>
        <w:ind w:left="360"/>
        <w:jc w:val="both"/>
        <w:rPr>
          <w:i/>
          <w:color w:val="FF0000"/>
          <w:highlight w:val="yellow"/>
        </w:rPr>
      </w:pPr>
      <w:r>
        <w:rPr>
          <w:color w:val="000000"/>
        </w:rPr>
        <w:t xml:space="preserve">p. </w:t>
      </w:r>
      <w:proofErr w:type="spellStart"/>
      <w:r>
        <w:rPr>
          <w:color w:val="000000"/>
        </w:rPr>
        <w:t>strarosta</w:t>
      </w:r>
      <w:proofErr w:type="spellEnd"/>
      <w:r>
        <w:rPr>
          <w:color w:val="000000"/>
        </w:rPr>
        <w:t xml:space="preserve"> tedy navrhl k tomuto bodu 2 usnesení.</w:t>
      </w:r>
    </w:p>
    <w:p w:rsidR="00FC0354" w:rsidRPr="003B1EEC" w:rsidRDefault="00FC0354" w:rsidP="00305A48">
      <w:pPr>
        <w:ind w:left="360"/>
        <w:jc w:val="both"/>
        <w:rPr>
          <w:i/>
          <w:color w:val="FF0000"/>
        </w:rPr>
      </w:pPr>
    </w:p>
    <w:p w:rsidR="00E61A56" w:rsidRDefault="00E61A56" w:rsidP="00305A48">
      <w:pPr>
        <w:jc w:val="both"/>
        <w:rPr>
          <w:u w:val="single"/>
        </w:rPr>
      </w:pPr>
    </w:p>
    <w:p w:rsidR="00CC141E" w:rsidRDefault="00CC141E" w:rsidP="00305A48">
      <w:pPr>
        <w:jc w:val="both"/>
        <w:rPr>
          <w:u w:val="single"/>
        </w:rPr>
      </w:pPr>
    </w:p>
    <w:p w:rsidR="00CC141E" w:rsidRDefault="00CC141E" w:rsidP="00305A48">
      <w:pPr>
        <w:jc w:val="both"/>
        <w:rPr>
          <w:u w:val="single"/>
        </w:rPr>
      </w:pPr>
    </w:p>
    <w:p w:rsidR="00FC0354" w:rsidRDefault="00FC0354" w:rsidP="00305A48">
      <w:pPr>
        <w:jc w:val="both"/>
        <w:rPr>
          <w:u w:val="single"/>
        </w:rPr>
      </w:pPr>
      <w:r w:rsidRPr="001F7604">
        <w:rPr>
          <w:u w:val="single"/>
        </w:rPr>
        <w:t>Návrh usnesení:</w:t>
      </w:r>
    </w:p>
    <w:p w:rsidR="00FC0354" w:rsidRPr="00CC141E" w:rsidRDefault="00FC0354" w:rsidP="00305A48">
      <w:pPr>
        <w:jc w:val="both"/>
        <w:rPr>
          <w:b/>
        </w:rPr>
      </w:pPr>
      <w:r w:rsidRPr="00CC141E">
        <w:rPr>
          <w:b/>
        </w:rPr>
        <w:t>ZO schvaluje, aby právní zástupce</w:t>
      </w:r>
      <w:r w:rsidR="00EE5298" w:rsidRPr="00CC141E">
        <w:rPr>
          <w:b/>
        </w:rPr>
        <w:t xml:space="preserve"> JUDr. Bocek jménem</w:t>
      </w:r>
      <w:r w:rsidRPr="00CC141E">
        <w:rPr>
          <w:b/>
        </w:rPr>
        <w:t xml:space="preserve"> obce zpracoval trestní oznámení na</w:t>
      </w:r>
      <w:r w:rsidR="00EE5298" w:rsidRPr="00CC141E">
        <w:rPr>
          <w:b/>
        </w:rPr>
        <w:t xml:space="preserve"> Ing.</w:t>
      </w:r>
      <w:r w:rsidRPr="00CC141E">
        <w:rPr>
          <w:b/>
        </w:rPr>
        <w:t xml:space="preserve"> Michal</w:t>
      </w:r>
      <w:r w:rsidR="00EE5298" w:rsidRPr="00CC141E">
        <w:rPr>
          <w:b/>
        </w:rPr>
        <w:t xml:space="preserve">a </w:t>
      </w:r>
      <w:proofErr w:type="spellStart"/>
      <w:r w:rsidR="00EE5298" w:rsidRPr="00CC141E">
        <w:rPr>
          <w:b/>
        </w:rPr>
        <w:t>Kapitanova</w:t>
      </w:r>
      <w:proofErr w:type="spellEnd"/>
      <w:r w:rsidRPr="00CC141E">
        <w:rPr>
          <w:b/>
        </w:rPr>
        <w:t>.</w:t>
      </w:r>
    </w:p>
    <w:p w:rsidR="00EE5298" w:rsidRDefault="00EE5298" w:rsidP="00305A48">
      <w:pPr>
        <w:jc w:val="both"/>
        <w:rPr>
          <w:b/>
        </w:rPr>
      </w:pPr>
      <w:r>
        <w:rPr>
          <w:b/>
        </w:rPr>
        <w:t xml:space="preserve">Výsledek hlasování: 1 pro – </w:t>
      </w:r>
      <w:proofErr w:type="spellStart"/>
      <w:r>
        <w:rPr>
          <w:b/>
        </w:rPr>
        <w:t>Plekanec</w:t>
      </w:r>
      <w:proofErr w:type="spellEnd"/>
      <w:r>
        <w:rPr>
          <w:b/>
        </w:rPr>
        <w:t xml:space="preserve">, proti 4 – </w:t>
      </w:r>
      <w:proofErr w:type="spellStart"/>
      <w:r>
        <w:rPr>
          <w:b/>
        </w:rPr>
        <w:t>Pyszková</w:t>
      </w:r>
      <w:proofErr w:type="spellEnd"/>
      <w:r>
        <w:rPr>
          <w:b/>
        </w:rPr>
        <w:t xml:space="preserve">, Mgr. </w:t>
      </w:r>
      <w:proofErr w:type="spellStart"/>
      <w:r>
        <w:rPr>
          <w:b/>
        </w:rPr>
        <w:t>Kapitanovová</w:t>
      </w:r>
      <w:proofErr w:type="spellEnd"/>
      <w:r>
        <w:rPr>
          <w:b/>
        </w:rPr>
        <w:t xml:space="preserve">, </w:t>
      </w:r>
      <w:proofErr w:type="gramStart"/>
      <w:r>
        <w:rPr>
          <w:b/>
        </w:rPr>
        <w:t xml:space="preserve">Machálek, </w:t>
      </w:r>
      <w:r w:rsidR="008414DD">
        <w:rPr>
          <w:b/>
        </w:rPr>
        <w:t xml:space="preserve"> </w:t>
      </w:r>
      <w:proofErr w:type="spellStart"/>
      <w:r>
        <w:rPr>
          <w:b/>
        </w:rPr>
        <w:t>Niemczyk</w:t>
      </w:r>
      <w:proofErr w:type="spellEnd"/>
      <w:proofErr w:type="gramEnd"/>
      <w:r>
        <w:rPr>
          <w:b/>
        </w:rPr>
        <w:t xml:space="preserve">; zdrželi se hlasování 3 – </w:t>
      </w:r>
      <w:proofErr w:type="spellStart"/>
      <w:r>
        <w:rPr>
          <w:b/>
        </w:rPr>
        <w:t>Jaworek</w:t>
      </w:r>
      <w:proofErr w:type="spellEnd"/>
      <w:r>
        <w:rPr>
          <w:b/>
        </w:rPr>
        <w:t xml:space="preserve">, </w:t>
      </w:r>
      <w:proofErr w:type="spellStart"/>
      <w:r>
        <w:rPr>
          <w:b/>
        </w:rPr>
        <w:t>Przyvara</w:t>
      </w:r>
      <w:proofErr w:type="spellEnd"/>
      <w:r>
        <w:rPr>
          <w:b/>
        </w:rPr>
        <w:t>, Ing. Baron</w:t>
      </w:r>
    </w:p>
    <w:p w:rsidR="005A1FBC" w:rsidRPr="00CC141E" w:rsidRDefault="00EE5298" w:rsidP="00305A48">
      <w:pPr>
        <w:jc w:val="both"/>
        <w:rPr>
          <w:b/>
          <w:u w:val="single"/>
        </w:rPr>
      </w:pPr>
      <w:r w:rsidRPr="00CC141E">
        <w:rPr>
          <w:b/>
          <w:u w:val="single"/>
        </w:rPr>
        <w:t>Usnesení č. 12/192</w:t>
      </w:r>
      <w:r w:rsidR="00852C6B" w:rsidRPr="00CC141E">
        <w:rPr>
          <w:b/>
          <w:u w:val="single"/>
        </w:rPr>
        <w:t xml:space="preserve"> nebylo schváleno.</w:t>
      </w:r>
    </w:p>
    <w:p w:rsidR="008414DD" w:rsidRDefault="008414DD" w:rsidP="00305A48">
      <w:pPr>
        <w:jc w:val="both"/>
        <w:rPr>
          <w:u w:val="single"/>
        </w:rPr>
      </w:pPr>
    </w:p>
    <w:p w:rsidR="00EE5298" w:rsidRPr="005A1FBC" w:rsidRDefault="00EE5298" w:rsidP="00305A48">
      <w:pPr>
        <w:jc w:val="both"/>
        <w:rPr>
          <w:b/>
        </w:rPr>
      </w:pPr>
      <w:r w:rsidRPr="001F7604">
        <w:rPr>
          <w:u w:val="single"/>
        </w:rPr>
        <w:t>Návrh usnesení:</w:t>
      </w:r>
    </w:p>
    <w:p w:rsidR="00FC0354" w:rsidRPr="005A1FBC" w:rsidRDefault="00FC0354" w:rsidP="00305A48">
      <w:pPr>
        <w:jc w:val="both"/>
        <w:rPr>
          <w:b/>
        </w:rPr>
      </w:pPr>
      <w:r w:rsidRPr="005A1FBC">
        <w:rPr>
          <w:b/>
        </w:rPr>
        <w:t>ZO schvaluje vyřazení pohledávky ve výši 66 750,-</w:t>
      </w:r>
      <w:r w:rsidR="00852C6B" w:rsidRPr="005A1FBC">
        <w:rPr>
          <w:b/>
        </w:rPr>
        <w:t xml:space="preserve"> </w:t>
      </w:r>
      <w:r w:rsidRPr="005A1FBC">
        <w:rPr>
          <w:b/>
        </w:rPr>
        <w:t>Kč za spotřebovanou elektrickou energii v letech 2008-2010</w:t>
      </w:r>
      <w:r w:rsidR="00EE5298" w:rsidRPr="005A1FBC">
        <w:rPr>
          <w:b/>
        </w:rPr>
        <w:t xml:space="preserve"> (</w:t>
      </w:r>
      <w:r w:rsidR="00852C6B" w:rsidRPr="005A1FBC">
        <w:rPr>
          <w:b/>
        </w:rPr>
        <w:t xml:space="preserve">Ing. </w:t>
      </w:r>
      <w:proofErr w:type="spellStart"/>
      <w:r w:rsidR="00EE5298" w:rsidRPr="005A1FBC">
        <w:rPr>
          <w:b/>
        </w:rPr>
        <w:t>Kapitanov</w:t>
      </w:r>
      <w:proofErr w:type="spellEnd"/>
      <w:r w:rsidR="00EE5298" w:rsidRPr="005A1FBC">
        <w:rPr>
          <w:b/>
        </w:rPr>
        <w:t xml:space="preserve"> Micha</w:t>
      </w:r>
      <w:r w:rsidRPr="005A1FBC">
        <w:rPr>
          <w:b/>
        </w:rPr>
        <w:t>l, Střítež 129) z důvodů:</w:t>
      </w:r>
    </w:p>
    <w:p w:rsidR="00FC0354" w:rsidRPr="005A1FBC" w:rsidRDefault="00FC0354" w:rsidP="00305A48">
      <w:pPr>
        <w:numPr>
          <w:ilvl w:val="0"/>
          <w:numId w:val="14"/>
        </w:numPr>
        <w:jc w:val="both"/>
        <w:rPr>
          <w:b/>
        </w:rPr>
      </w:pPr>
      <w:r w:rsidRPr="005A1FBC">
        <w:rPr>
          <w:b/>
        </w:rPr>
        <w:t>promlčení v obecné tříleté lhůtě dle občanského zákoníku</w:t>
      </w:r>
    </w:p>
    <w:p w:rsidR="00FC0354" w:rsidRPr="005A1FBC" w:rsidRDefault="00FC0354" w:rsidP="00305A48">
      <w:pPr>
        <w:numPr>
          <w:ilvl w:val="0"/>
          <w:numId w:val="14"/>
        </w:numPr>
        <w:jc w:val="both"/>
        <w:rPr>
          <w:b/>
        </w:rPr>
      </w:pPr>
      <w:r w:rsidRPr="005A1FBC">
        <w:rPr>
          <w:b/>
        </w:rPr>
        <w:t>nedobytnost n</w:t>
      </w:r>
      <w:r w:rsidR="00852C6B" w:rsidRPr="005A1FBC">
        <w:rPr>
          <w:b/>
        </w:rPr>
        <w:t>a základě tří</w:t>
      </w:r>
      <w:r w:rsidRPr="005A1FBC">
        <w:rPr>
          <w:b/>
        </w:rPr>
        <w:t xml:space="preserve"> právních stanovisek</w:t>
      </w:r>
    </w:p>
    <w:p w:rsidR="00FC0354" w:rsidRDefault="00EE5298" w:rsidP="00305A48">
      <w:pPr>
        <w:jc w:val="both"/>
        <w:rPr>
          <w:b/>
        </w:rPr>
      </w:pPr>
      <w:r>
        <w:rPr>
          <w:b/>
        </w:rPr>
        <w:t xml:space="preserve">Výsledek hlasování:  6 pro, proti 1 – </w:t>
      </w:r>
      <w:proofErr w:type="spellStart"/>
      <w:r>
        <w:rPr>
          <w:b/>
        </w:rPr>
        <w:t>Plekanec</w:t>
      </w:r>
      <w:proofErr w:type="spellEnd"/>
      <w:r>
        <w:rPr>
          <w:b/>
        </w:rPr>
        <w:t xml:space="preserve">, zdržel se hlasování 1 - </w:t>
      </w:r>
      <w:proofErr w:type="spellStart"/>
      <w:r>
        <w:rPr>
          <w:b/>
        </w:rPr>
        <w:t>Niemczyk</w:t>
      </w:r>
      <w:proofErr w:type="spellEnd"/>
    </w:p>
    <w:p w:rsidR="00FC0354" w:rsidRDefault="00FC0354" w:rsidP="00305A48">
      <w:pPr>
        <w:jc w:val="both"/>
        <w:rPr>
          <w:b/>
          <w:color w:val="000000"/>
        </w:rPr>
      </w:pPr>
      <w:r w:rsidRPr="001F7604">
        <w:rPr>
          <w:b/>
        </w:rPr>
        <w:t xml:space="preserve">Usnesení č.  </w:t>
      </w:r>
      <w:r w:rsidR="00662A45">
        <w:rPr>
          <w:b/>
          <w:color w:val="000000"/>
        </w:rPr>
        <w:t>12/193</w:t>
      </w:r>
      <w:r w:rsidRPr="003664DF">
        <w:rPr>
          <w:b/>
          <w:color w:val="000000"/>
        </w:rPr>
        <w:t xml:space="preserve"> bylo</w:t>
      </w:r>
      <w:r w:rsidRPr="001F7604">
        <w:rPr>
          <w:b/>
          <w:color w:val="000000"/>
        </w:rPr>
        <w:t xml:space="preserve"> schváleno.</w:t>
      </w:r>
    </w:p>
    <w:p w:rsidR="00852C6B" w:rsidRDefault="00852C6B" w:rsidP="00305A48">
      <w:pPr>
        <w:jc w:val="both"/>
        <w:rPr>
          <w:b/>
          <w:color w:val="000000"/>
        </w:rPr>
      </w:pPr>
    </w:p>
    <w:p w:rsidR="00852C6B" w:rsidRDefault="00852C6B" w:rsidP="00305A48">
      <w:pPr>
        <w:numPr>
          <w:ilvl w:val="0"/>
          <w:numId w:val="18"/>
        </w:numPr>
        <w:jc w:val="both"/>
        <w:rPr>
          <w:color w:val="000000"/>
        </w:rPr>
      </w:pPr>
      <w:r>
        <w:rPr>
          <w:color w:val="000000"/>
        </w:rPr>
        <w:t xml:space="preserve">Energie pod kontrolou, o. p. s., Brněnská 3883/48, 695 01 Hodonín – je správcem všech našich odběrných míst elektrické energie a plynu. Od dodavatele elektrické energie </w:t>
      </w:r>
      <w:proofErr w:type="spellStart"/>
      <w:r>
        <w:rPr>
          <w:color w:val="000000"/>
        </w:rPr>
        <w:t>Amper</w:t>
      </w:r>
      <w:proofErr w:type="spellEnd"/>
      <w:r>
        <w:rPr>
          <w:color w:val="000000"/>
        </w:rPr>
        <w:t xml:space="preserve"> Market jsme se dověděli, že zálohy, které </w:t>
      </w:r>
      <w:proofErr w:type="gramStart"/>
      <w:r>
        <w:rPr>
          <w:color w:val="000000"/>
        </w:rPr>
        <w:t>platíme</w:t>
      </w:r>
      <w:proofErr w:type="gramEnd"/>
      <w:r>
        <w:rPr>
          <w:color w:val="000000"/>
        </w:rPr>
        <w:t xml:space="preserve"> Energii pod kontrolou </w:t>
      </w:r>
      <w:proofErr w:type="gramStart"/>
      <w:r>
        <w:rPr>
          <w:color w:val="000000"/>
        </w:rPr>
        <w:t>neplatí</w:t>
      </w:r>
      <w:proofErr w:type="gramEnd"/>
      <w:r>
        <w:rPr>
          <w:color w:val="000000"/>
        </w:rPr>
        <w:t xml:space="preserve"> tomuto dodavateli. Celá záležitost se řeší i v médiích, protože </w:t>
      </w:r>
      <w:r w:rsidR="001C1135">
        <w:rPr>
          <w:color w:val="000000"/>
        </w:rPr>
        <w:t>postižených je opravdu velmi mnoho</w:t>
      </w:r>
      <w:r>
        <w:rPr>
          <w:color w:val="000000"/>
        </w:rPr>
        <w:t>.</w:t>
      </w:r>
      <w:r w:rsidR="00662A45">
        <w:rPr>
          <w:color w:val="000000"/>
        </w:rPr>
        <w:t xml:space="preserve"> Mezi nimi</w:t>
      </w:r>
      <w:r w:rsidR="00862CA3">
        <w:rPr>
          <w:color w:val="000000"/>
        </w:rPr>
        <w:t xml:space="preserve"> je </w:t>
      </w:r>
      <w:r w:rsidR="00862FE4">
        <w:rPr>
          <w:color w:val="000000"/>
        </w:rPr>
        <w:t xml:space="preserve">i </w:t>
      </w:r>
      <w:r w:rsidR="00862CA3">
        <w:rPr>
          <w:color w:val="000000"/>
        </w:rPr>
        <w:t>Z</w:t>
      </w:r>
      <w:r w:rsidR="00662A45">
        <w:rPr>
          <w:color w:val="000000"/>
        </w:rPr>
        <w:t>ákladní škola</w:t>
      </w:r>
      <w:r w:rsidR="00862CA3">
        <w:rPr>
          <w:color w:val="000000"/>
        </w:rPr>
        <w:t xml:space="preserve"> Střítež</w:t>
      </w:r>
      <w:r w:rsidR="00CC141E">
        <w:rPr>
          <w:color w:val="000000"/>
        </w:rPr>
        <w:t>. Č</w:t>
      </w:r>
      <w:r w:rsidR="001D5E20" w:rsidRPr="00CC141E">
        <w:rPr>
          <w:color w:val="000000"/>
        </w:rPr>
        <w:t>ímž js</w:t>
      </w:r>
      <w:r w:rsidR="00CC141E" w:rsidRPr="00CC141E">
        <w:rPr>
          <w:color w:val="000000"/>
        </w:rPr>
        <w:t xml:space="preserve">me se všichni zmiňovaní </w:t>
      </w:r>
      <w:r w:rsidR="001D5E20" w:rsidRPr="00CC141E">
        <w:rPr>
          <w:color w:val="000000"/>
        </w:rPr>
        <w:t xml:space="preserve">stali </w:t>
      </w:r>
      <w:r w:rsidR="00065BEF" w:rsidRPr="00CC141E">
        <w:rPr>
          <w:color w:val="000000"/>
        </w:rPr>
        <w:t xml:space="preserve">z pohledu dodavatele </w:t>
      </w:r>
      <w:r w:rsidR="001D5E20" w:rsidRPr="00CC141E">
        <w:rPr>
          <w:color w:val="000000"/>
        </w:rPr>
        <w:t>neplatiči.</w:t>
      </w:r>
      <w:r>
        <w:rPr>
          <w:color w:val="000000"/>
        </w:rPr>
        <w:t xml:space="preserve"> Oslovili js</w:t>
      </w:r>
      <w:r w:rsidR="001C1135">
        <w:rPr>
          <w:color w:val="000000"/>
        </w:rPr>
        <w:t>me</w:t>
      </w:r>
      <w:r w:rsidR="00DB0BF9">
        <w:rPr>
          <w:color w:val="000000"/>
        </w:rPr>
        <w:t xml:space="preserve"> společně </w:t>
      </w:r>
      <w:r w:rsidR="001C1135">
        <w:rPr>
          <w:color w:val="000000"/>
        </w:rPr>
        <w:t xml:space="preserve">s Obcí Komorní </w:t>
      </w:r>
      <w:r w:rsidR="00DB0BF9">
        <w:rPr>
          <w:color w:val="000000"/>
        </w:rPr>
        <w:t xml:space="preserve">Lhotka, Horní </w:t>
      </w:r>
      <w:proofErr w:type="spellStart"/>
      <w:r w:rsidR="00DB0BF9">
        <w:rPr>
          <w:color w:val="000000"/>
        </w:rPr>
        <w:t>Tošanovice</w:t>
      </w:r>
      <w:proofErr w:type="spellEnd"/>
      <w:r w:rsidR="00DB0BF9">
        <w:rPr>
          <w:color w:val="000000"/>
        </w:rPr>
        <w:t xml:space="preserve"> a</w:t>
      </w:r>
      <w:r w:rsidR="009A035F">
        <w:rPr>
          <w:color w:val="000000"/>
        </w:rPr>
        <w:t xml:space="preserve"> Řeka</w:t>
      </w:r>
      <w:r w:rsidR="00DB0BF9">
        <w:rPr>
          <w:color w:val="000000"/>
        </w:rPr>
        <w:t xml:space="preserve"> našeho právního zástupce p. JUDr. </w:t>
      </w:r>
      <w:proofErr w:type="spellStart"/>
      <w:r w:rsidR="00DB0BF9">
        <w:rPr>
          <w:color w:val="000000"/>
        </w:rPr>
        <w:t>Bocka</w:t>
      </w:r>
      <w:proofErr w:type="spellEnd"/>
      <w:r w:rsidR="00DB0BF9">
        <w:rPr>
          <w:color w:val="000000"/>
        </w:rPr>
        <w:t xml:space="preserve">, aby nás zatupoval v celé záležitosti. </w:t>
      </w:r>
      <w:r w:rsidR="009A035F">
        <w:rPr>
          <w:color w:val="000000"/>
        </w:rPr>
        <w:t xml:space="preserve">V současné době je asi nejschůdnější cesta </w:t>
      </w:r>
      <w:r w:rsidR="00065BEF" w:rsidRPr="00CC141E">
        <w:rPr>
          <w:color w:val="000000"/>
        </w:rPr>
        <w:t>komunikovat s dodavatelem</w:t>
      </w:r>
      <w:r w:rsidR="00CC141E" w:rsidRPr="00CC141E">
        <w:rPr>
          <w:color w:val="000000"/>
        </w:rPr>
        <w:t xml:space="preserve"> </w:t>
      </w:r>
      <w:proofErr w:type="spellStart"/>
      <w:r w:rsidR="00CC141E" w:rsidRPr="00CC141E">
        <w:rPr>
          <w:color w:val="000000"/>
        </w:rPr>
        <w:t>Amper</w:t>
      </w:r>
      <w:proofErr w:type="spellEnd"/>
      <w:r w:rsidR="00CC141E" w:rsidRPr="00CC141E">
        <w:rPr>
          <w:color w:val="000000"/>
        </w:rPr>
        <w:t xml:space="preserve"> market</w:t>
      </w:r>
      <w:r w:rsidR="00065BEF" w:rsidRPr="00CC141E">
        <w:rPr>
          <w:color w:val="000000"/>
        </w:rPr>
        <w:t>, platba dalších záloh do soudní úschovy,</w:t>
      </w:r>
      <w:r w:rsidR="00065BEF">
        <w:rPr>
          <w:color w:val="000000"/>
        </w:rPr>
        <w:t xml:space="preserve"> </w:t>
      </w:r>
      <w:r w:rsidR="009A035F">
        <w:rPr>
          <w:color w:val="000000"/>
        </w:rPr>
        <w:t>tříměsíční výpověď</w:t>
      </w:r>
      <w:r w:rsidR="00065BEF">
        <w:rPr>
          <w:color w:val="000000"/>
        </w:rPr>
        <w:t xml:space="preserve"> </w:t>
      </w:r>
      <w:r w:rsidR="00065BEF" w:rsidRPr="00CC141E">
        <w:rPr>
          <w:color w:val="000000"/>
        </w:rPr>
        <w:t>prostředníkovi</w:t>
      </w:r>
      <w:r w:rsidR="00E86706" w:rsidRPr="00CC141E">
        <w:rPr>
          <w:color w:val="000000"/>
        </w:rPr>
        <w:t xml:space="preserve"> EPK</w:t>
      </w:r>
      <w:r w:rsidR="00065BEF" w:rsidRPr="00CC141E">
        <w:rPr>
          <w:color w:val="000000"/>
        </w:rPr>
        <w:t xml:space="preserve"> a </w:t>
      </w:r>
      <w:r w:rsidR="00DB0BF9">
        <w:rPr>
          <w:color w:val="000000"/>
        </w:rPr>
        <w:t>v té</w:t>
      </w:r>
      <w:r w:rsidR="009A035F">
        <w:rPr>
          <w:color w:val="000000"/>
        </w:rPr>
        <w:t xml:space="preserve"> době udělat výběrové řízení na nového dodavatele</w:t>
      </w:r>
      <w:r w:rsidR="00CC141E">
        <w:rPr>
          <w:color w:val="000000"/>
        </w:rPr>
        <w:t>.</w:t>
      </w:r>
      <w:r w:rsidR="001D5E20">
        <w:rPr>
          <w:color w:val="000000"/>
        </w:rPr>
        <w:t xml:space="preserve"> </w:t>
      </w:r>
      <w:r w:rsidR="009A035F">
        <w:rPr>
          <w:color w:val="000000"/>
        </w:rPr>
        <w:t>Záruku státu má nyní ČEZ, E-on, PRE.</w:t>
      </w:r>
    </w:p>
    <w:p w:rsidR="00662A45" w:rsidRDefault="00662A45" w:rsidP="00305A48">
      <w:pPr>
        <w:ind w:left="720"/>
        <w:jc w:val="both"/>
        <w:rPr>
          <w:color w:val="000000"/>
        </w:rPr>
      </w:pPr>
    </w:p>
    <w:p w:rsidR="00662A45" w:rsidRDefault="00662A45" w:rsidP="00305A48">
      <w:pPr>
        <w:jc w:val="both"/>
        <w:rPr>
          <w:u w:val="single"/>
        </w:rPr>
      </w:pPr>
      <w:r w:rsidRPr="001F7604">
        <w:rPr>
          <w:u w:val="single"/>
        </w:rPr>
        <w:t>Návrh usnesení:</w:t>
      </w:r>
    </w:p>
    <w:p w:rsidR="00862CA3" w:rsidRPr="00862CA3" w:rsidRDefault="00862CA3" w:rsidP="00305A48">
      <w:pPr>
        <w:jc w:val="both"/>
        <w:rPr>
          <w:b/>
        </w:rPr>
      </w:pPr>
      <w:r w:rsidRPr="00862CA3">
        <w:rPr>
          <w:b/>
        </w:rPr>
        <w:t>ZO schvaluje výpověď Smlouvy o energetickém poradenství a správě odběrných míst a odběrných zařízení pro spotřebu elektrické energie a zemního plynu mezi firmou EPK, Brněnská 3883/48, Hodonín a obcí Střítež</w:t>
      </w:r>
      <w:r>
        <w:rPr>
          <w:b/>
        </w:rPr>
        <w:t>.</w:t>
      </w:r>
    </w:p>
    <w:p w:rsidR="00862CA3" w:rsidRDefault="00862CA3" w:rsidP="00305A48">
      <w:pPr>
        <w:jc w:val="both"/>
        <w:rPr>
          <w:b/>
        </w:rPr>
      </w:pPr>
      <w:r>
        <w:rPr>
          <w:b/>
        </w:rPr>
        <w:t>Výsledek hlasování:  8 pro</w:t>
      </w:r>
    </w:p>
    <w:p w:rsidR="00FC0354" w:rsidRDefault="00862CA3" w:rsidP="00305A48">
      <w:pPr>
        <w:jc w:val="both"/>
        <w:rPr>
          <w:b/>
          <w:color w:val="000000"/>
        </w:rPr>
      </w:pPr>
      <w:r w:rsidRPr="001F7604">
        <w:rPr>
          <w:b/>
        </w:rPr>
        <w:t xml:space="preserve">Usnesení č.  </w:t>
      </w:r>
      <w:r>
        <w:rPr>
          <w:b/>
          <w:color w:val="000000"/>
        </w:rPr>
        <w:t>12/194</w:t>
      </w:r>
      <w:r w:rsidRPr="003664DF">
        <w:rPr>
          <w:b/>
          <w:color w:val="000000"/>
        </w:rPr>
        <w:t xml:space="preserve"> bylo</w:t>
      </w:r>
      <w:r w:rsidRPr="001F7604">
        <w:rPr>
          <w:b/>
          <w:color w:val="000000"/>
        </w:rPr>
        <w:t xml:space="preserve"> schváleno.</w:t>
      </w:r>
    </w:p>
    <w:p w:rsidR="00862CA3" w:rsidRDefault="00862CA3" w:rsidP="00305A48">
      <w:pPr>
        <w:jc w:val="both"/>
        <w:rPr>
          <w:b/>
          <w:color w:val="000000"/>
        </w:rPr>
      </w:pPr>
    </w:p>
    <w:p w:rsidR="00862CA3" w:rsidRDefault="00862CA3" w:rsidP="00305A48">
      <w:pPr>
        <w:jc w:val="both"/>
        <w:rPr>
          <w:u w:val="single"/>
        </w:rPr>
      </w:pPr>
      <w:r w:rsidRPr="001F7604">
        <w:rPr>
          <w:u w:val="single"/>
        </w:rPr>
        <w:t>Návrh usnesení:</w:t>
      </w:r>
    </w:p>
    <w:p w:rsidR="00862CA3" w:rsidRDefault="00862CA3" w:rsidP="00305A48">
      <w:pPr>
        <w:jc w:val="both"/>
        <w:rPr>
          <w:b/>
        </w:rPr>
      </w:pPr>
      <w:r w:rsidRPr="00862CA3">
        <w:rPr>
          <w:b/>
        </w:rPr>
        <w:t xml:space="preserve">ZO schvaluje a pověřuje p. starostu </w:t>
      </w:r>
      <w:proofErr w:type="spellStart"/>
      <w:r w:rsidRPr="00862CA3">
        <w:rPr>
          <w:b/>
        </w:rPr>
        <w:t>Jaworka</w:t>
      </w:r>
      <w:proofErr w:type="spellEnd"/>
      <w:r w:rsidRPr="00862CA3">
        <w:rPr>
          <w:b/>
        </w:rPr>
        <w:t xml:space="preserve">  vyhlášením výběrového řízení na nového dodavatele elektrické energie a plynu.</w:t>
      </w:r>
    </w:p>
    <w:p w:rsidR="00862CA3" w:rsidRDefault="00862CA3" w:rsidP="00305A48">
      <w:pPr>
        <w:jc w:val="both"/>
        <w:rPr>
          <w:b/>
        </w:rPr>
      </w:pPr>
      <w:r>
        <w:rPr>
          <w:b/>
        </w:rPr>
        <w:t xml:space="preserve">Výsledek </w:t>
      </w:r>
      <w:proofErr w:type="gramStart"/>
      <w:r>
        <w:rPr>
          <w:b/>
        </w:rPr>
        <w:t>hlasování : 8 pro</w:t>
      </w:r>
      <w:proofErr w:type="gramEnd"/>
    </w:p>
    <w:p w:rsidR="00862CA3" w:rsidRDefault="00862CA3" w:rsidP="00305A48">
      <w:pPr>
        <w:jc w:val="both"/>
        <w:rPr>
          <w:b/>
        </w:rPr>
      </w:pPr>
      <w:r>
        <w:rPr>
          <w:b/>
        </w:rPr>
        <w:t>Usnesení č. 12/195 bylo schváleno.</w:t>
      </w:r>
    </w:p>
    <w:p w:rsidR="00862CA3" w:rsidRDefault="00862CA3" w:rsidP="00305A48">
      <w:pPr>
        <w:jc w:val="both"/>
        <w:rPr>
          <w:b/>
        </w:rPr>
      </w:pPr>
    </w:p>
    <w:p w:rsidR="00862CA3" w:rsidRDefault="005744B6" w:rsidP="00305A48">
      <w:pPr>
        <w:numPr>
          <w:ilvl w:val="0"/>
          <w:numId w:val="18"/>
        </w:numPr>
        <w:jc w:val="both"/>
      </w:pPr>
      <w:r>
        <w:t xml:space="preserve">Dočasné zřízení sjezdu a příjezdu k bytovce </w:t>
      </w:r>
      <w:proofErr w:type="spellStart"/>
      <w:r>
        <w:t>čp</w:t>
      </w:r>
      <w:proofErr w:type="spellEnd"/>
      <w:r>
        <w:t>. 240 – náhradní příjezd bude řešen pod zahrádkami. Máme návrh Smlouvy o výpůjčce části pozemku s ŘSD Praha</w:t>
      </w:r>
      <w:r w:rsidR="00BD63B6">
        <w:t xml:space="preserve">.  Máme doložit i územní souhlas ke stavbě.  Byli jsme však na </w:t>
      </w:r>
      <w:proofErr w:type="spellStart"/>
      <w:r w:rsidR="00BD63B6">
        <w:t>MěÚ</w:t>
      </w:r>
      <w:proofErr w:type="spellEnd"/>
      <w:r w:rsidR="00BD63B6">
        <w:t xml:space="preserve"> v Třinci a bylo nám sděleno, že do 300</w:t>
      </w:r>
      <w:r w:rsidR="00862FE4">
        <w:t xml:space="preserve"> </w:t>
      </w:r>
      <w:r w:rsidR="00BD63B6">
        <w:t>m2 není územní souhlas potřebný.</w:t>
      </w:r>
    </w:p>
    <w:p w:rsidR="00BD63B6" w:rsidRDefault="00BD63B6" w:rsidP="00305A48">
      <w:pPr>
        <w:numPr>
          <w:ilvl w:val="0"/>
          <w:numId w:val="14"/>
        </w:numPr>
        <w:jc w:val="both"/>
      </w:pPr>
      <w:r>
        <w:t xml:space="preserve">P. </w:t>
      </w:r>
      <w:proofErr w:type="spellStart"/>
      <w:r>
        <w:t>Plekanec</w:t>
      </w:r>
      <w:proofErr w:type="spellEnd"/>
      <w:r>
        <w:t xml:space="preserve"> navrhl zřízení věcného břemene na místní komunikaci od p. </w:t>
      </w:r>
      <w:proofErr w:type="spellStart"/>
      <w:r>
        <w:t>Klody</w:t>
      </w:r>
      <w:proofErr w:type="spellEnd"/>
      <w:r>
        <w:t xml:space="preserve"> – pokud není možná dohoda s p. </w:t>
      </w:r>
      <w:proofErr w:type="spellStart"/>
      <w:r>
        <w:t>Klodou</w:t>
      </w:r>
      <w:proofErr w:type="spellEnd"/>
      <w:r>
        <w:t>, řešit zřízení věcného břemene soudní cestou.</w:t>
      </w:r>
    </w:p>
    <w:p w:rsidR="00120975" w:rsidRDefault="00120975" w:rsidP="00305A48">
      <w:pPr>
        <w:jc w:val="both"/>
        <w:rPr>
          <w:u w:val="single"/>
        </w:rPr>
      </w:pPr>
    </w:p>
    <w:p w:rsidR="00BD63B6" w:rsidRDefault="00BD63B6" w:rsidP="00305A48">
      <w:pPr>
        <w:jc w:val="both"/>
        <w:rPr>
          <w:u w:val="single"/>
        </w:rPr>
      </w:pPr>
      <w:r w:rsidRPr="001F7604">
        <w:rPr>
          <w:u w:val="single"/>
        </w:rPr>
        <w:lastRenderedPageBreak/>
        <w:t>Návrh usnesení:</w:t>
      </w:r>
    </w:p>
    <w:p w:rsidR="00BD63B6" w:rsidRDefault="00BD63B6" w:rsidP="00305A48">
      <w:pPr>
        <w:jc w:val="both"/>
        <w:rPr>
          <w:b/>
        </w:rPr>
      </w:pPr>
      <w:r w:rsidRPr="00BD63B6">
        <w:rPr>
          <w:b/>
        </w:rPr>
        <w:t>ZO schvaluje Smlouvu o výpůjčce části pozemku mezi ŘSD, Praha –</w:t>
      </w:r>
      <w:r w:rsidR="00862FE4">
        <w:rPr>
          <w:b/>
        </w:rPr>
        <w:t xml:space="preserve"> </w:t>
      </w:r>
      <w:r w:rsidRPr="00BD63B6">
        <w:rPr>
          <w:b/>
        </w:rPr>
        <w:t xml:space="preserve">Nusle a obcí Střítež o umístění stavby „Dočasný sjezd na </w:t>
      </w:r>
      <w:proofErr w:type="spellStart"/>
      <w:r w:rsidRPr="00BD63B6">
        <w:rPr>
          <w:b/>
        </w:rPr>
        <w:t>parc.č</w:t>
      </w:r>
      <w:proofErr w:type="spellEnd"/>
      <w:r w:rsidRPr="00BD63B6">
        <w:rPr>
          <w:b/>
        </w:rPr>
        <w:t>.</w:t>
      </w:r>
      <w:r w:rsidR="00D23CD4">
        <w:rPr>
          <w:b/>
        </w:rPr>
        <w:t xml:space="preserve"> </w:t>
      </w:r>
      <w:r w:rsidRPr="00BD63B6">
        <w:rPr>
          <w:b/>
        </w:rPr>
        <w:t>1207/16 v </w:t>
      </w:r>
      <w:proofErr w:type="gramStart"/>
      <w:r w:rsidRPr="00BD63B6">
        <w:rPr>
          <w:b/>
        </w:rPr>
        <w:t>k.</w:t>
      </w:r>
      <w:proofErr w:type="spellStart"/>
      <w:r w:rsidRPr="00BD63B6">
        <w:rPr>
          <w:b/>
        </w:rPr>
        <w:t>ú</w:t>
      </w:r>
      <w:proofErr w:type="spellEnd"/>
      <w:r w:rsidRPr="00BD63B6">
        <w:rPr>
          <w:b/>
        </w:rPr>
        <w:t>.</w:t>
      </w:r>
      <w:proofErr w:type="gramEnd"/>
      <w:r w:rsidRPr="00BD63B6">
        <w:rPr>
          <w:b/>
        </w:rPr>
        <w:t xml:space="preserve"> Střítež“ a pověřuje starostu podpisem smlouvy.</w:t>
      </w:r>
    </w:p>
    <w:p w:rsidR="00BD63B6" w:rsidRDefault="00BD63B6" w:rsidP="00305A48">
      <w:pPr>
        <w:jc w:val="both"/>
        <w:rPr>
          <w:b/>
        </w:rPr>
      </w:pPr>
      <w:r>
        <w:rPr>
          <w:b/>
        </w:rPr>
        <w:t>Výsledek hlasování: 8 pro</w:t>
      </w:r>
    </w:p>
    <w:p w:rsidR="00BD63B6" w:rsidRDefault="00BD63B6" w:rsidP="00305A48">
      <w:pPr>
        <w:jc w:val="both"/>
        <w:rPr>
          <w:b/>
        </w:rPr>
      </w:pPr>
      <w:r>
        <w:rPr>
          <w:b/>
        </w:rPr>
        <w:t>Usnesení č. 12/196 bylo schváleno.</w:t>
      </w:r>
    </w:p>
    <w:p w:rsidR="005A1FBC" w:rsidRDefault="005A1FBC" w:rsidP="00305A48">
      <w:pPr>
        <w:jc w:val="both"/>
        <w:rPr>
          <w:b/>
        </w:rPr>
      </w:pPr>
    </w:p>
    <w:p w:rsidR="005A1FBC" w:rsidRDefault="005A1FBC" w:rsidP="00305A48">
      <w:pPr>
        <w:jc w:val="both"/>
        <w:rPr>
          <w:u w:val="single"/>
        </w:rPr>
      </w:pPr>
      <w:r w:rsidRPr="001F7604">
        <w:rPr>
          <w:u w:val="single"/>
        </w:rPr>
        <w:t>Návrh usnesení:</w:t>
      </w:r>
    </w:p>
    <w:p w:rsidR="005A1FBC" w:rsidRDefault="005A1FBC" w:rsidP="00305A48">
      <w:pPr>
        <w:jc w:val="both"/>
        <w:rPr>
          <w:b/>
        </w:rPr>
      </w:pPr>
      <w:r>
        <w:rPr>
          <w:b/>
        </w:rPr>
        <w:t xml:space="preserve">ZO pověřuje starostu obce, aby v součinnosti s právním zástupcem obce </w:t>
      </w:r>
      <w:r w:rsidRPr="005A1FBC">
        <w:rPr>
          <w:b/>
        </w:rPr>
        <w:t xml:space="preserve">podali žádost na vydání věcného břemene na příjezdovou komunikaci par. č. 85 – MK </w:t>
      </w:r>
      <w:r>
        <w:rPr>
          <w:b/>
        </w:rPr>
        <w:t>5 soudní cestou.</w:t>
      </w:r>
    </w:p>
    <w:p w:rsidR="005A1FBC" w:rsidRDefault="005A1FBC" w:rsidP="00305A48">
      <w:pPr>
        <w:jc w:val="both"/>
        <w:rPr>
          <w:b/>
        </w:rPr>
      </w:pPr>
      <w:r>
        <w:rPr>
          <w:b/>
        </w:rPr>
        <w:t>Výsledek hlasování: 8 pro</w:t>
      </w:r>
    </w:p>
    <w:p w:rsidR="005A1FBC" w:rsidRPr="005A1FBC" w:rsidRDefault="005A1FBC" w:rsidP="00305A48">
      <w:pPr>
        <w:jc w:val="both"/>
        <w:rPr>
          <w:b/>
        </w:rPr>
      </w:pPr>
      <w:r>
        <w:rPr>
          <w:b/>
        </w:rPr>
        <w:t>Usnesení č. 12/197 bylo schváleno</w:t>
      </w:r>
    </w:p>
    <w:p w:rsidR="00BD63B6" w:rsidRPr="005A1FBC" w:rsidRDefault="00BD63B6" w:rsidP="00305A48">
      <w:pPr>
        <w:jc w:val="both"/>
        <w:rPr>
          <w:b/>
        </w:rPr>
      </w:pPr>
    </w:p>
    <w:p w:rsidR="00BD63B6" w:rsidRDefault="00CA009B" w:rsidP="00305A48">
      <w:pPr>
        <w:numPr>
          <w:ilvl w:val="0"/>
          <w:numId w:val="18"/>
        </w:numPr>
        <w:jc w:val="both"/>
      </w:pPr>
      <w:r>
        <w:t>Žádost o poskytnutí hutního materiálu p. Škuta Alois a p. Motyka Jan na výstavbu příjezdové účelové komutace. Strusku by si odvezli na vlastní náklady.</w:t>
      </w:r>
      <w:r w:rsidR="00514A9D">
        <w:t xml:space="preserve"> Obec tento materiál získala darem od TŽ, a.s. na opravu a výstavbu místních komunikací </w:t>
      </w:r>
      <w:r w:rsidR="00DB0BF9">
        <w:t>ve vlastnictví obce. Výstavbu kom</w:t>
      </w:r>
      <w:r w:rsidR="0054483F">
        <w:t xml:space="preserve">unikace </w:t>
      </w:r>
      <w:r w:rsidR="00DB0BF9">
        <w:t>provádí p. Škuta na své náklady a pak tuto komunikaci odprodá nebo převede do správy obce. Starosta se domnívá, že veškeré komunikace v obci by měly být obecní.</w:t>
      </w:r>
    </w:p>
    <w:p w:rsidR="00514A9D" w:rsidRDefault="00514A9D" w:rsidP="00305A48">
      <w:pPr>
        <w:jc w:val="both"/>
      </w:pPr>
    </w:p>
    <w:p w:rsidR="00514A9D" w:rsidRDefault="00514A9D" w:rsidP="00305A48">
      <w:pPr>
        <w:jc w:val="both"/>
        <w:rPr>
          <w:u w:val="single"/>
        </w:rPr>
      </w:pPr>
      <w:r w:rsidRPr="001F7604">
        <w:rPr>
          <w:u w:val="single"/>
        </w:rPr>
        <w:t>Návrh usnesení:</w:t>
      </w:r>
    </w:p>
    <w:p w:rsidR="00514A9D" w:rsidRPr="00CC141E" w:rsidRDefault="00514A9D" w:rsidP="00305A48">
      <w:pPr>
        <w:jc w:val="both"/>
        <w:rPr>
          <w:b/>
        </w:rPr>
      </w:pPr>
      <w:r w:rsidRPr="00CC141E">
        <w:rPr>
          <w:b/>
        </w:rPr>
        <w:t>ZO schvaluje Žádost o poskytnutí hutního materiálu na výstavbu příjezdové účelové komunikace, par. č.</w:t>
      </w:r>
      <w:r w:rsidR="00862FE4" w:rsidRPr="00CC141E">
        <w:rPr>
          <w:b/>
        </w:rPr>
        <w:t xml:space="preserve"> </w:t>
      </w:r>
      <w:r w:rsidRPr="00CC141E">
        <w:rPr>
          <w:b/>
        </w:rPr>
        <w:t xml:space="preserve">585/25,  585/26 p. Škuty Aloise, bytem Dolní </w:t>
      </w:r>
      <w:proofErr w:type="spellStart"/>
      <w:r w:rsidRPr="00CC141E">
        <w:rPr>
          <w:b/>
        </w:rPr>
        <w:t>Tošanovice</w:t>
      </w:r>
      <w:proofErr w:type="spellEnd"/>
      <w:r w:rsidRPr="00CC141E">
        <w:rPr>
          <w:b/>
        </w:rPr>
        <w:t>.</w:t>
      </w:r>
    </w:p>
    <w:p w:rsidR="00514A9D" w:rsidRPr="00514A9D" w:rsidRDefault="00514A9D" w:rsidP="00305A48">
      <w:pPr>
        <w:jc w:val="both"/>
        <w:rPr>
          <w:b/>
        </w:rPr>
      </w:pPr>
      <w:r>
        <w:rPr>
          <w:b/>
        </w:rPr>
        <w:t xml:space="preserve">Výsledek hlasování: </w:t>
      </w:r>
      <w:r w:rsidR="00974D33">
        <w:rPr>
          <w:b/>
        </w:rPr>
        <w:t>0</w:t>
      </w:r>
      <w:r>
        <w:rPr>
          <w:b/>
        </w:rPr>
        <w:t xml:space="preserve"> pro, </w:t>
      </w:r>
      <w:r w:rsidR="00F72A7F">
        <w:rPr>
          <w:b/>
        </w:rPr>
        <w:t>4</w:t>
      </w:r>
      <w:r>
        <w:rPr>
          <w:b/>
        </w:rPr>
        <w:t xml:space="preserve"> </w:t>
      </w:r>
      <w:proofErr w:type="gramStart"/>
      <w:r>
        <w:rPr>
          <w:b/>
        </w:rPr>
        <w:t>proti</w:t>
      </w:r>
      <w:r w:rsidR="00F72A7F">
        <w:rPr>
          <w:b/>
        </w:rPr>
        <w:t xml:space="preserve"> </w:t>
      </w:r>
      <w:r>
        <w:rPr>
          <w:b/>
        </w:rPr>
        <w:t xml:space="preserve">, </w:t>
      </w:r>
      <w:r w:rsidR="00974D33">
        <w:rPr>
          <w:b/>
        </w:rPr>
        <w:t>3</w:t>
      </w:r>
      <w:r>
        <w:rPr>
          <w:b/>
        </w:rPr>
        <w:t xml:space="preserve"> </w:t>
      </w:r>
      <w:r w:rsidR="0054483F">
        <w:rPr>
          <w:b/>
        </w:rPr>
        <w:t>se</w:t>
      </w:r>
      <w:proofErr w:type="gramEnd"/>
      <w:r w:rsidR="0054483F">
        <w:rPr>
          <w:b/>
        </w:rPr>
        <w:t xml:space="preserve"> zdrželi </w:t>
      </w:r>
      <w:r>
        <w:rPr>
          <w:b/>
        </w:rPr>
        <w:t xml:space="preserve">hlasování </w:t>
      </w:r>
      <w:proofErr w:type="spellStart"/>
      <w:r w:rsidR="00974D33">
        <w:rPr>
          <w:b/>
        </w:rPr>
        <w:t>Jaworek</w:t>
      </w:r>
      <w:proofErr w:type="spellEnd"/>
      <w:r w:rsidR="00974D33">
        <w:rPr>
          <w:b/>
        </w:rPr>
        <w:t xml:space="preserve">, </w:t>
      </w:r>
      <w:r>
        <w:rPr>
          <w:b/>
        </w:rPr>
        <w:t xml:space="preserve">Mgr. </w:t>
      </w:r>
      <w:proofErr w:type="spellStart"/>
      <w:r>
        <w:rPr>
          <w:b/>
        </w:rPr>
        <w:t>Kapitanovová</w:t>
      </w:r>
      <w:proofErr w:type="spellEnd"/>
      <w:r>
        <w:rPr>
          <w:b/>
        </w:rPr>
        <w:t>, Ing. Baron</w:t>
      </w:r>
    </w:p>
    <w:p w:rsidR="00514A9D" w:rsidRPr="00CC141E" w:rsidRDefault="00514A9D" w:rsidP="00305A48">
      <w:pPr>
        <w:jc w:val="both"/>
        <w:rPr>
          <w:b/>
          <w:u w:val="single"/>
        </w:rPr>
      </w:pPr>
      <w:r w:rsidRPr="00CC141E">
        <w:rPr>
          <w:b/>
          <w:u w:val="single"/>
        </w:rPr>
        <w:t>Usnesení č. 12/198 nebylo schváleno.</w:t>
      </w:r>
    </w:p>
    <w:p w:rsidR="00514A9D" w:rsidRDefault="00514A9D" w:rsidP="00305A48">
      <w:pPr>
        <w:jc w:val="both"/>
      </w:pPr>
    </w:p>
    <w:p w:rsidR="00514A9D" w:rsidRDefault="00C830E4" w:rsidP="00305A48">
      <w:pPr>
        <w:numPr>
          <w:ilvl w:val="0"/>
          <w:numId w:val="18"/>
        </w:numPr>
        <w:jc w:val="both"/>
      </w:pPr>
      <w:r>
        <w:t>Prodej dřeva jasanu – průměrná cena dle ČSÚ činí 1.123,- Kč /bez DPH. Celková navržená cena jelikož nejsm</w:t>
      </w:r>
      <w:r w:rsidR="00974D33">
        <w:t xml:space="preserve">e plátci DPH </w:t>
      </w:r>
      <w:proofErr w:type="gramStart"/>
      <w:r w:rsidR="00974D33">
        <w:t>je</w:t>
      </w:r>
      <w:proofErr w:type="gramEnd"/>
      <w:r w:rsidR="00974D33">
        <w:t xml:space="preserve"> navržena na 1359</w:t>
      </w:r>
      <w:r>
        <w:t>,00 Kč</w:t>
      </w:r>
      <w:r w:rsidR="006E0327" w:rsidRPr="006E0327">
        <w:rPr>
          <w:color w:val="FF0000"/>
        </w:rPr>
        <w:t xml:space="preserve"> </w:t>
      </w:r>
      <w:r>
        <w:t>m3</w:t>
      </w:r>
      <w:r w:rsidR="003D0AC2">
        <w:t>.</w:t>
      </w:r>
    </w:p>
    <w:p w:rsidR="003D0AC2" w:rsidRDefault="003D0AC2" w:rsidP="00305A48">
      <w:pPr>
        <w:numPr>
          <w:ilvl w:val="0"/>
          <w:numId w:val="14"/>
        </w:numPr>
        <w:jc w:val="both"/>
      </w:pPr>
      <w:r>
        <w:t xml:space="preserve">P. </w:t>
      </w:r>
      <w:proofErr w:type="spellStart"/>
      <w:r>
        <w:t>Plekanec</w:t>
      </w:r>
      <w:proofErr w:type="spellEnd"/>
      <w:r>
        <w:t xml:space="preserve"> si myslí, že cena je příliš vysoká</w:t>
      </w:r>
    </w:p>
    <w:p w:rsidR="003D0AC2" w:rsidRDefault="003D0AC2" w:rsidP="00305A48">
      <w:pPr>
        <w:numPr>
          <w:ilvl w:val="0"/>
          <w:numId w:val="14"/>
        </w:numPr>
        <w:jc w:val="both"/>
      </w:pPr>
      <w:r>
        <w:t>P. Machálek – jednalo se o velice starý strom. Dřevo je možno použít i na jiný účel než na topení.</w:t>
      </w:r>
    </w:p>
    <w:p w:rsidR="003D0AC2" w:rsidRDefault="003D0AC2" w:rsidP="00305A48">
      <w:pPr>
        <w:jc w:val="both"/>
      </w:pPr>
    </w:p>
    <w:p w:rsidR="003D0AC2" w:rsidRDefault="003D0AC2" w:rsidP="00305A48">
      <w:pPr>
        <w:jc w:val="both"/>
        <w:rPr>
          <w:u w:val="single"/>
        </w:rPr>
      </w:pPr>
      <w:r w:rsidRPr="001F7604">
        <w:rPr>
          <w:u w:val="single"/>
        </w:rPr>
        <w:t>Návrh usnesení:</w:t>
      </w:r>
    </w:p>
    <w:p w:rsidR="00974D33" w:rsidRDefault="0054483F" w:rsidP="00305A48">
      <w:pPr>
        <w:jc w:val="both"/>
        <w:rPr>
          <w:b/>
        </w:rPr>
      </w:pPr>
      <w:r>
        <w:rPr>
          <w:b/>
        </w:rPr>
        <w:t>ZO schvaluje</w:t>
      </w:r>
      <w:r w:rsidR="00F72A7F" w:rsidRPr="00F72A7F">
        <w:rPr>
          <w:b/>
        </w:rPr>
        <w:t xml:space="preserve"> a pověřuje </w:t>
      </w:r>
      <w:r w:rsidR="00974D33" w:rsidRPr="00F72A7F">
        <w:rPr>
          <w:b/>
        </w:rPr>
        <w:t>p.</w:t>
      </w:r>
      <w:r>
        <w:rPr>
          <w:b/>
        </w:rPr>
        <w:t xml:space="preserve"> </w:t>
      </w:r>
      <w:r w:rsidR="00974D33" w:rsidRPr="00F72A7F">
        <w:rPr>
          <w:b/>
        </w:rPr>
        <w:t xml:space="preserve">starostu vyhlásit Záměr na </w:t>
      </w:r>
      <w:proofErr w:type="spellStart"/>
      <w:r w:rsidR="00974D33" w:rsidRPr="00F72A7F">
        <w:rPr>
          <w:b/>
        </w:rPr>
        <w:t>odporodej</w:t>
      </w:r>
      <w:proofErr w:type="spellEnd"/>
      <w:r w:rsidR="00974D33" w:rsidRPr="00F72A7F">
        <w:rPr>
          <w:b/>
        </w:rPr>
        <w:t xml:space="preserve"> dřeva (Jasan </w:t>
      </w:r>
      <w:proofErr w:type="spellStart"/>
      <w:r w:rsidR="00974D33" w:rsidRPr="00F72A7F">
        <w:rPr>
          <w:b/>
        </w:rPr>
        <w:t>ztepilý</w:t>
      </w:r>
      <w:proofErr w:type="spellEnd"/>
      <w:r w:rsidR="00974D33" w:rsidRPr="00F72A7F">
        <w:rPr>
          <w:b/>
        </w:rPr>
        <w:t xml:space="preserve"> – od </w:t>
      </w:r>
      <w:proofErr w:type="gramStart"/>
      <w:r w:rsidR="00974D33" w:rsidRPr="00F72A7F">
        <w:rPr>
          <w:b/>
        </w:rPr>
        <w:t xml:space="preserve">trati) </w:t>
      </w:r>
      <w:r w:rsidR="00F72A7F" w:rsidRPr="00F72A7F">
        <w:rPr>
          <w:b/>
        </w:rPr>
        <w:t xml:space="preserve"> </w:t>
      </w:r>
      <w:r w:rsidR="006E0327">
        <w:rPr>
          <w:b/>
        </w:rPr>
        <w:t>ve</w:t>
      </w:r>
      <w:proofErr w:type="gramEnd"/>
      <w:r w:rsidR="006E0327">
        <w:rPr>
          <w:b/>
        </w:rPr>
        <w:t xml:space="preserve"> výši minimálně 1359,- </w:t>
      </w:r>
      <w:r w:rsidR="00974D33" w:rsidRPr="00F72A7F">
        <w:rPr>
          <w:b/>
        </w:rPr>
        <w:t>Kč za m</w:t>
      </w:r>
      <w:r w:rsidR="00974D33" w:rsidRPr="00F72A7F">
        <w:rPr>
          <w:b/>
          <w:vertAlign w:val="superscript"/>
        </w:rPr>
        <w:t>3</w:t>
      </w:r>
      <w:r w:rsidR="00974D33" w:rsidRPr="00F72A7F">
        <w:rPr>
          <w:b/>
        </w:rPr>
        <w:t>.</w:t>
      </w:r>
    </w:p>
    <w:p w:rsidR="001A0118" w:rsidRDefault="001A0118" w:rsidP="00305A48">
      <w:pPr>
        <w:jc w:val="both"/>
        <w:rPr>
          <w:b/>
        </w:rPr>
      </w:pPr>
      <w:r>
        <w:rPr>
          <w:b/>
        </w:rPr>
        <w:t>Výsledek hlasování: 8 pro</w:t>
      </w:r>
    </w:p>
    <w:p w:rsidR="001A0118" w:rsidRDefault="001A0118" w:rsidP="00305A48">
      <w:pPr>
        <w:jc w:val="both"/>
        <w:rPr>
          <w:b/>
        </w:rPr>
      </w:pPr>
      <w:r>
        <w:rPr>
          <w:b/>
        </w:rPr>
        <w:t>Usnesení č. 12/199 bylo schváleno.</w:t>
      </w:r>
    </w:p>
    <w:p w:rsidR="001A0118" w:rsidRDefault="001A0118" w:rsidP="00305A48">
      <w:pPr>
        <w:jc w:val="both"/>
        <w:rPr>
          <w:b/>
        </w:rPr>
      </w:pPr>
    </w:p>
    <w:p w:rsidR="001A0118" w:rsidRDefault="00E46B87" w:rsidP="00305A48">
      <w:pPr>
        <w:numPr>
          <w:ilvl w:val="0"/>
          <w:numId w:val="18"/>
        </w:numPr>
        <w:jc w:val="both"/>
      </w:pPr>
      <w:r>
        <w:t xml:space="preserve">Smlouva o poskytnutí daňového a účetního poradenství s Ing. Jiřím </w:t>
      </w:r>
      <w:proofErr w:type="spellStart"/>
      <w:r>
        <w:t>Turoňem</w:t>
      </w:r>
      <w:proofErr w:type="spellEnd"/>
      <w:r>
        <w:t xml:space="preserve"> – na zpracování a podání daňového přiznání za obec, poradenství, zpracování písemných stanovisek, pomoc při aplikaci zákona o finanční kontrole</w:t>
      </w:r>
      <w:r w:rsidR="00CC141E">
        <w:rPr>
          <w:color w:val="FF0000"/>
        </w:rPr>
        <w:t xml:space="preserve"> </w:t>
      </w:r>
      <w:r w:rsidR="00CC141E">
        <w:rPr>
          <w:color w:val="000000" w:themeColor="text1"/>
        </w:rPr>
        <w:t>– roční poplatek 15 tis. Kč bez DPH</w:t>
      </w:r>
      <w:r w:rsidR="006E0327" w:rsidRPr="006E0327">
        <w:rPr>
          <w:color w:val="FF0000"/>
        </w:rPr>
        <w:t>.</w:t>
      </w:r>
    </w:p>
    <w:p w:rsidR="00E46B87" w:rsidRDefault="00E46B87" w:rsidP="00305A48">
      <w:pPr>
        <w:jc w:val="both"/>
      </w:pPr>
    </w:p>
    <w:p w:rsidR="00E46B87" w:rsidRDefault="00E46B87" w:rsidP="00305A48">
      <w:pPr>
        <w:jc w:val="both"/>
        <w:rPr>
          <w:u w:val="single"/>
        </w:rPr>
      </w:pPr>
      <w:r w:rsidRPr="001F7604">
        <w:rPr>
          <w:u w:val="single"/>
        </w:rPr>
        <w:t>Návrh usnesení:</w:t>
      </w:r>
    </w:p>
    <w:p w:rsidR="00E46B87" w:rsidRPr="00E46B87" w:rsidRDefault="00E46B87" w:rsidP="00305A48">
      <w:pPr>
        <w:jc w:val="both"/>
        <w:rPr>
          <w:b/>
        </w:rPr>
      </w:pPr>
      <w:r w:rsidRPr="00E46B87">
        <w:rPr>
          <w:b/>
        </w:rPr>
        <w:t xml:space="preserve">ZO schvaluje Smlouvu o poskytnutí daňového a účetního </w:t>
      </w:r>
      <w:proofErr w:type="spellStart"/>
      <w:r w:rsidRPr="00E46B87">
        <w:rPr>
          <w:b/>
        </w:rPr>
        <w:t>poradentství</w:t>
      </w:r>
      <w:proofErr w:type="spellEnd"/>
      <w:r w:rsidRPr="00E46B87">
        <w:rPr>
          <w:b/>
        </w:rPr>
        <w:t xml:space="preserve"> mezi obcí Střítež a Ing.</w:t>
      </w:r>
      <w:r>
        <w:rPr>
          <w:b/>
        </w:rPr>
        <w:t xml:space="preserve"> </w:t>
      </w:r>
      <w:r w:rsidRPr="00E46B87">
        <w:rPr>
          <w:b/>
        </w:rPr>
        <w:t xml:space="preserve">Jiřím </w:t>
      </w:r>
      <w:proofErr w:type="spellStart"/>
      <w:r w:rsidRPr="00E46B87">
        <w:rPr>
          <w:b/>
        </w:rPr>
        <w:t>Turoněm</w:t>
      </w:r>
      <w:proofErr w:type="spellEnd"/>
      <w:r w:rsidRPr="00E46B87">
        <w:rPr>
          <w:b/>
        </w:rPr>
        <w:t xml:space="preserve">, Palackého 689/2, </w:t>
      </w:r>
      <w:r>
        <w:rPr>
          <w:b/>
        </w:rPr>
        <w:t xml:space="preserve"> Havířov–</w:t>
      </w:r>
      <w:r w:rsidRPr="00E46B87">
        <w:rPr>
          <w:b/>
        </w:rPr>
        <w:t xml:space="preserve">Město </w:t>
      </w:r>
      <w:r w:rsidR="00CC141E">
        <w:rPr>
          <w:b/>
          <w:color w:val="FF0000"/>
        </w:rPr>
        <w:t xml:space="preserve"> </w:t>
      </w:r>
      <w:r w:rsidR="00CC141E" w:rsidRPr="00CC141E">
        <w:rPr>
          <w:b/>
          <w:color w:val="000000" w:themeColor="text1"/>
        </w:rPr>
        <w:t xml:space="preserve">- 15 </w:t>
      </w:r>
      <w:proofErr w:type="gramStart"/>
      <w:r w:rsidR="00CC141E" w:rsidRPr="00CC141E">
        <w:rPr>
          <w:b/>
          <w:color w:val="000000" w:themeColor="text1"/>
        </w:rPr>
        <w:t>tis.Kč</w:t>
      </w:r>
      <w:proofErr w:type="gramEnd"/>
      <w:r w:rsidR="00CC141E" w:rsidRPr="00CC141E">
        <w:rPr>
          <w:b/>
          <w:color w:val="000000" w:themeColor="text1"/>
        </w:rPr>
        <w:t xml:space="preserve"> bez DPH</w:t>
      </w:r>
      <w:r w:rsidR="006E0327" w:rsidRPr="006E0327">
        <w:rPr>
          <w:b/>
          <w:color w:val="FF0000"/>
        </w:rPr>
        <w:t xml:space="preserve"> </w:t>
      </w:r>
      <w:r w:rsidRPr="00E46B87">
        <w:rPr>
          <w:b/>
        </w:rPr>
        <w:t>a pověřuje starostu podpisem smlouvy.</w:t>
      </w:r>
    </w:p>
    <w:p w:rsidR="00E46B87" w:rsidRDefault="00E46B87" w:rsidP="00305A48">
      <w:pPr>
        <w:jc w:val="both"/>
        <w:rPr>
          <w:b/>
        </w:rPr>
      </w:pPr>
      <w:r w:rsidRPr="00E46B87">
        <w:rPr>
          <w:b/>
        </w:rPr>
        <w:t xml:space="preserve">Výsledek hlasování: </w:t>
      </w:r>
      <w:r>
        <w:rPr>
          <w:b/>
        </w:rPr>
        <w:t>7 pro, 1 se zdržel hlasování – ing. Baron</w:t>
      </w:r>
    </w:p>
    <w:p w:rsidR="003D0AC2" w:rsidRDefault="00E46B87" w:rsidP="00305A48">
      <w:pPr>
        <w:jc w:val="both"/>
        <w:rPr>
          <w:b/>
        </w:rPr>
      </w:pPr>
      <w:r>
        <w:rPr>
          <w:b/>
        </w:rPr>
        <w:t>Usnesení č. 12/200 bylo schváleno.</w:t>
      </w:r>
    </w:p>
    <w:p w:rsidR="003D0AC2" w:rsidRPr="00CC141E" w:rsidRDefault="00E46B87" w:rsidP="00305A48">
      <w:pPr>
        <w:numPr>
          <w:ilvl w:val="0"/>
          <w:numId w:val="18"/>
        </w:numPr>
        <w:jc w:val="both"/>
        <w:rPr>
          <w:color w:val="000000" w:themeColor="text1"/>
        </w:rPr>
      </w:pPr>
      <w:r>
        <w:lastRenderedPageBreak/>
        <w:t xml:space="preserve"> Tepelné čerpadlo ROBUR GAHAP A HT S1 </w:t>
      </w:r>
      <w:r w:rsidR="00862FE4">
        <w:t xml:space="preserve"> + Kondenzační kotel AY – má  záruku 2 roky. P</w:t>
      </w:r>
      <w:r w:rsidR="00B006A5">
        <w:t xml:space="preserve">okud </w:t>
      </w:r>
      <w:proofErr w:type="gramStart"/>
      <w:r w:rsidR="00B006A5">
        <w:t>uzavřeme</w:t>
      </w:r>
      <w:proofErr w:type="gramEnd"/>
      <w:r w:rsidR="00B006A5">
        <w:t xml:space="preserve"> </w:t>
      </w:r>
      <w:r w:rsidR="00484945">
        <w:t xml:space="preserve">servisní smlouvu doba záruky </w:t>
      </w:r>
      <w:proofErr w:type="gramStart"/>
      <w:r w:rsidR="00484945">
        <w:t>bude</w:t>
      </w:r>
      <w:proofErr w:type="gramEnd"/>
      <w:r w:rsidR="00484945">
        <w:t xml:space="preserve"> prodloužena na 5 let. D</w:t>
      </w:r>
      <w:r w:rsidR="00B006A5">
        <w:t>ále budou zajištěny pravidelné roční prohlídky, monitoring provozu, zajištění servisu.</w:t>
      </w:r>
      <w:r>
        <w:t xml:space="preserve"> </w:t>
      </w:r>
      <w:r w:rsidR="00B006A5">
        <w:t>V nejnižší základní sazbě by se jednalo o služby ve výši 8270,- Kč, v případě potřeby je možno rozsah prací rozšířit do výše asi 11.870,- Kč</w:t>
      </w:r>
      <w:r w:rsidR="00BB5BC1">
        <w:rPr>
          <w:color w:val="FF0000"/>
        </w:rPr>
        <w:t xml:space="preserve">, </w:t>
      </w:r>
      <w:r w:rsidR="00CC141E" w:rsidRPr="00CC141E">
        <w:rPr>
          <w:color w:val="000000" w:themeColor="text1"/>
        </w:rPr>
        <w:t xml:space="preserve">Konečná dojednaná částka je </w:t>
      </w:r>
      <w:r w:rsidR="00B9648D" w:rsidRPr="00CC141E">
        <w:rPr>
          <w:color w:val="000000" w:themeColor="text1"/>
        </w:rPr>
        <w:t>9595,00 Kč včetně DPH.</w:t>
      </w:r>
    </w:p>
    <w:p w:rsidR="00B006A5" w:rsidRDefault="00B006A5" w:rsidP="00305A48">
      <w:pPr>
        <w:jc w:val="both"/>
      </w:pPr>
    </w:p>
    <w:p w:rsidR="00B006A5" w:rsidRDefault="00B006A5" w:rsidP="00305A48">
      <w:pPr>
        <w:jc w:val="both"/>
        <w:rPr>
          <w:u w:val="single"/>
        </w:rPr>
      </w:pPr>
      <w:r w:rsidRPr="001F7604">
        <w:rPr>
          <w:u w:val="single"/>
        </w:rPr>
        <w:t>Návrh usnesení:</w:t>
      </w:r>
    </w:p>
    <w:p w:rsidR="00857126" w:rsidRPr="00857126" w:rsidRDefault="00857126" w:rsidP="00305A48">
      <w:pPr>
        <w:jc w:val="both"/>
        <w:rPr>
          <w:b/>
        </w:rPr>
      </w:pPr>
      <w:r w:rsidRPr="00857126">
        <w:rPr>
          <w:b/>
        </w:rPr>
        <w:t xml:space="preserve">ZO schvaluje smlouvu mezi </w:t>
      </w:r>
      <w:proofErr w:type="spellStart"/>
      <w:r w:rsidRPr="00857126">
        <w:rPr>
          <w:b/>
        </w:rPr>
        <w:t>Robur</w:t>
      </w:r>
      <w:proofErr w:type="spellEnd"/>
      <w:r w:rsidRPr="00857126">
        <w:rPr>
          <w:b/>
        </w:rPr>
        <w:t>,</w:t>
      </w:r>
      <w:r>
        <w:rPr>
          <w:b/>
        </w:rPr>
        <w:t xml:space="preserve"> </w:t>
      </w:r>
      <w:r w:rsidRPr="00857126">
        <w:rPr>
          <w:b/>
        </w:rPr>
        <w:t>s.r.o.,</w:t>
      </w:r>
      <w:r>
        <w:rPr>
          <w:b/>
        </w:rPr>
        <w:t xml:space="preserve"> </w:t>
      </w:r>
      <w:proofErr w:type="spellStart"/>
      <w:r w:rsidRPr="00857126">
        <w:rPr>
          <w:b/>
        </w:rPr>
        <w:t>Macová</w:t>
      </w:r>
      <w:proofErr w:type="spellEnd"/>
      <w:r w:rsidRPr="00857126">
        <w:rPr>
          <w:b/>
        </w:rPr>
        <w:t xml:space="preserve"> 4, Brno-Ivanovice a </w:t>
      </w:r>
      <w:r>
        <w:rPr>
          <w:b/>
        </w:rPr>
        <w:t>o</w:t>
      </w:r>
      <w:r w:rsidRPr="00857126">
        <w:rPr>
          <w:b/>
        </w:rPr>
        <w:t xml:space="preserve">bcí Střítež na „Servisní a dohledové služby pro tepelná čerpadla a kondenzační kotle </w:t>
      </w:r>
      <w:proofErr w:type="spellStart"/>
      <w:r w:rsidRPr="00857126">
        <w:rPr>
          <w:b/>
        </w:rPr>
        <w:t>Robur</w:t>
      </w:r>
      <w:proofErr w:type="spellEnd"/>
      <w:r w:rsidRPr="00857126">
        <w:rPr>
          <w:b/>
        </w:rPr>
        <w:t xml:space="preserve">“ za roční poplatek </w:t>
      </w:r>
      <w:r w:rsidR="00B9648D" w:rsidRPr="00CC141E">
        <w:rPr>
          <w:b/>
          <w:color w:val="000000" w:themeColor="text1"/>
        </w:rPr>
        <w:t>9595,00 Kč včetně DPH</w:t>
      </w:r>
      <w:r w:rsidR="00B9648D" w:rsidRPr="00B9648D">
        <w:rPr>
          <w:b/>
          <w:color w:val="FF0000"/>
        </w:rPr>
        <w:t xml:space="preserve"> </w:t>
      </w:r>
      <w:r w:rsidRPr="00857126">
        <w:rPr>
          <w:b/>
        </w:rPr>
        <w:t>a pověřuje starostu podpisem smlouvy.</w:t>
      </w:r>
    </w:p>
    <w:p w:rsidR="00B006A5" w:rsidRPr="00857126" w:rsidRDefault="00857126" w:rsidP="00305A48">
      <w:pPr>
        <w:jc w:val="both"/>
        <w:rPr>
          <w:b/>
        </w:rPr>
      </w:pPr>
      <w:r w:rsidRPr="00857126">
        <w:rPr>
          <w:b/>
        </w:rPr>
        <w:t>Výsledek hlasování: 8 pro</w:t>
      </w:r>
    </w:p>
    <w:p w:rsidR="00B006A5" w:rsidRPr="00857126" w:rsidRDefault="00857126" w:rsidP="00305A48">
      <w:pPr>
        <w:jc w:val="both"/>
        <w:rPr>
          <w:b/>
        </w:rPr>
      </w:pPr>
      <w:r w:rsidRPr="00857126">
        <w:rPr>
          <w:b/>
        </w:rPr>
        <w:t>Usnesení č. 12/201 bylo schváleno.</w:t>
      </w:r>
    </w:p>
    <w:p w:rsidR="00B006A5" w:rsidRDefault="00B006A5" w:rsidP="00305A48">
      <w:pPr>
        <w:jc w:val="both"/>
      </w:pPr>
    </w:p>
    <w:p w:rsidR="00B006A5" w:rsidRPr="00002F18" w:rsidRDefault="00857126" w:rsidP="00305A48">
      <w:pPr>
        <w:numPr>
          <w:ilvl w:val="0"/>
          <w:numId w:val="18"/>
        </w:numPr>
        <w:jc w:val="both"/>
        <w:rPr>
          <w:color w:val="000000" w:themeColor="text1"/>
        </w:rPr>
      </w:pPr>
      <w:r>
        <w:t xml:space="preserve"> Úhrada nákladů za odpady v roce 2016 – pro příští rok máme </w:t>
      </w:r>
      <w:r w:rsidR="00484945">
        <w:t xml:space="preserve">opět </w:t>
      </w:r>
      <w:r>
        <w:t xml:space="preserve">možnost uhradit firmě </w:t>
      </w:r>
      <w:proofErr w:type="spellStart"/>
      <w:r>
        <w:t>Nehlsen</w:t>
      </w:r>
      <w:proofErr w:type="spellEnd"/>
      <w:r>
        <w:t xml:space="preserve"> </w:t>
      </w:r>
      <w:r w:rsidRPr="00002F18">
        <w:rPr>
          <w:color w:val="000000" w:themeColor="text1"/>
        </w:rPr>
        <w:t>zálohu</w:t>
      </w:r>
      <w:r w:rsidR="009A3E77" w:rsidRPr="00002F18">
        <w:rPr>
          <w:color w:val="000000" w:themeColor="text1"/>
        </w:rPr>
        <w:t xml:space="preserve"> ve výši 720 tis. Kč </w:t>
      </w:r>
      <w:r w:rsidR="00002F18" w:rsidRPr="00002F18">
        <w:rPr>
          <w:color w:val="000000" w:themeColor="text1"/>
        </w:rPr>
        <w:t>včetně DPH</w:t>
      </w:r>
      <w:r w:rsidR="009A3E77" w:rsidRPr="00002F18">
        <w:rPr>
          <w:color w:val="000000" w:themeColor="text1"/>
        </w:rPr>
        <w:t xml:space="preserve"> jako v roce 2015</w:t>
      </w:r>
      <w:r w:rsidRPr="00002F18">
        <w:rPr>
          <w:color w:val="000000" w:themeColor="text1"/>
        </w:rPr>
        <w:t>, tí</w:t>
      </w:r>
      <w:r w:rsidR="00DC21EE" w:rsidRPr="00002F18">
        <w:rPr>
          <w:color w:val="000000" w:themeColor="text1"/>
        </w:rPr>
        <w:t>m můžeme využít</w:t>
      </w:r>
      <w:r w:rsidR="009A3E77" w:rsidRPr="00002F18">
        <w:rPr>
          <w:color w:val="000000" w:themeColor="text1"/>
        </w:rPr>
        <w:t xml:space="preserve"> 8% slevy</w:t>
      </w:r>
      <w:r w:rsidRPr="00002F18">
        <w:rPr>
          <w:color w:val="000000" w:themeColor="text1"/>
        </w:rPr>
        <w:t>.</w:t>
      </w:r>
    </w:p>
    <w:p w:rsidR="00857126" w:rsidRPr="00002F18" w:rsidRDefault="00857126" w:rsidP="00305A48">
      <w:pPr>
        <w:jc w:val="both"/>
        <w:rPr>
          <w:color w:val="000000" w:themeColor="text1"/>
        </w:rPr>
      </w:pPr>
    </w:p>
    <w:p w:rsidR="00A61797" w:rsidRDefault="00A61797" w:rsidP="00305A48">
      <w:pPr>
        <w:jc w:val="both"/>
        <w:rPr>
          <w:u w:val="single"/>
        </w:rPr>
      </w:pPr>
      <w:r w:rsidRPr="001F7604">
        <w:rPr>
          <w:u w:val="single"/>
        </w:rPr>
        <w:t>Návrh usnesení:</w:t>
      </w:r>
    </w:p>
    <w:p w:rsidR="00A61797" w:rsidRPr="009A3E77" w:rsidRDefault="00A61797" w:rsidP="00305A48">
      <w:pPr>
        <w:jc w:val="both"/>
        <w:rPr>
          <w:b/>
          <w:color w:val="FF0000"/>
        </w:rPr>
      </w:pPr>
      <w:r w:rsidRPr="00A61797">
        <w:rPr>
          <w:b/>
        </w:rPr>
        <w:t>ZO schvaluje uhrazení zálohové faktury na Prov</w:t>
      </w:r>
      <w:r w:rsidR="00305A48">
        <w:rPr>
          <w:b/>
        </w:rPr>
        <w:t>oz systému shromažďování, sběru</w:t>
      </w:r>
      <w:r w:rsidRPr="00A61797">
        <w:rPr>
          <w:b/>
        </w:rPr>
        <w:t xml:space="preserve">, přepravy, třídění, využívání a odstraňování komunálních </w:t>
      </w:r>
      <w:r w:rsidR="00DC21EE">
        <w:rPr>
          <w:b/>
        </w:rPr>
        <w:t>odpadů pro rok 2016 ve výši 720 tis. Kč</w:t>
      </w:r>
      <w:r w:rsidR="009A3E77">
        <w:rPr>
          <w:b/>
        </w:rPr>
        <w:t xml:space="preserve"> </w:t>
      </w:r>
      <w:r w:rsidR="009A3E77" w:rsidRPr="00002F18">
        <w:rPr>
          <w:b/>
          <w:color w:val="000000" w:themeColor="text1"/>
        </w:rPr>
        <w:t>včetně DPH?</w:t>
      </w:r>
    </w:p>
    <w:p w:rsidR="00857126" w:rsidRPr="00A61797" w:rsidRDefault="00A61797" w:rsidP="00305A48">
      <w:pPr>
        <w:jc w:val="both"/>
        <w:rPr>
          <w:b/>
        </w:rPr>
      </w:pPr>
      <w:r w:rsidRPr="00A61797">
        <w:rPr>
          <w:b/>
        </w:rPr>
        <w:t>Výsledek hlasování: 7 pro, 1 se zdržel hlasování – ing. Baron</w:t>
      </w:r>
    </w:p>
    <w:p w:rsidR="003D0AC2" w:rsidRDefault="00A61797" w:rsidP="00305A48">
      <w:pPr>
        <w:jc w:val="both"/>
        <w:rPr>
          <w:b/>
        </w:rPr>
      </w:pPr>
      <w:r w:rsidRPr="00A61797">
        <w:rPr>
          <w:b/>
        </w:rPr>
        <w:t>Usnesení č. 12/202 bylo schváleno.</w:t>
      </w:r>
    </w:p>
    <w:p w:rsidR="00A61797" w:rsidRDefault="00A61797" w:rsidP="00305A48">
      <w:pPr>
        <w:jc w:val="both"/>
        <w:rPr>
          <w:b/>
        </w:rPr>
      </w:pPr>
    </w:p>
    <w:p w:rsidR="00A61797" w:rsidRPr="00A61797" w:rsidRDefault="00A61797" w:rsidP="00305A48">
      <w:pPr>
        <w:numPr>
          <w:ilvl w:val="0"/>
          <w:numId w:val="18"/>
        </w:numPr>
        <w:jc w:val="both"/>
      </w:pPr>
      <w:r>
        <w:t xml:space="preserve"> Smlouva o zřízení služebnosti – vodovodní přípojka </w:t>
      </w:r>
      <w:r w:rsidR="00484945">
        <w:t>–</w:t>
      </w:r>
      <w:r>
        <w:t xml:space="preserve"> </w:t>
      </w:r>
      <w:r w:rsidR="00484945">
        <w:t>pro novostavbu</w:t>
      </w:r>
      <w:r>
        <w:t xml:space="preserve"> Roman</w:t>
      </w:r>
      <w:r w:rsidR="00484945">
        <w:t xml:space="preserve">a a Sylvie </w:t>
      </w:r>
      <w:proofErr w:type="spellStart"/>
      <w:r w:rsidR="00484945">
        <w:t>Milichových</w:t>
      </w:r>
      <w:proofErr w:type="spellEnd"/>
      <w:r w:rsidR="00484945">
        <w:t>.</w:t>
      </w:r>
    </w:p>
    <w:p w:rsidR="00BD63B6" w:rsidRDefault="00BD63B6" w:rsidP="00305A48">
      <w:pPr>
        <w:jc w:val="both"/>
      </w:pPr>
    </w:p>
    <w:p w:rsidR="00A61797" w:rsidRDefault="00A61797" w:rsidP="00305A48">
      <w:pPr>
        <w:jc w:val="both"/>
        <w:rPr>
          <w:u w:val="single"/>
        </w:rPr>
      </w:pPr>
      <w:r w:rsidRPr="001F7604">
        <w:rPr>
          <w:u w:val="single"/>
        </w:rPr>
        <w:t>Návrh usnesení:</w:t>
      </w:r>
    </w:p>
    <w:p w:rsidR="00934E7A" w:rsidRDefault="00934E7A" w:rsidP="00305A48">
      <w:pPr>
        <w:jc w:val="both"/>
        <w:rPr>
          <w:b/>
        </w:rPr>
      </w:pPr>
      <w:r w:rsidRPr="00934E7A">
        <w:rPr>
          <w:b/>
        </w:rPr>
        <w:t>ZO schvaluje Smlouvu o zřízení sl</w:t>
      </w:r>
      <w:r>
        <w:rPr>
          <w:b/>
        </w:rPr>
        <w:t xml:space="preserve">užebnosti mezi obcí Střítež a </w:t>
      </w:r>
      <w:proofErr w:type="spellStart"/>
      <w:r w:rsidR="00484945">
        <w:rPr>
          <w:b/>
        </w:rPr>
        <w:t>Milichem</w:t>
      </w:r>
      <w:proofErr w:type="spellEnd"/>
      <w:r w:rsidR="00484945">
        <w:rPr>
          <w:b/>
        </w:rPr>
        <w:t xml:space="preserve"> Romanem</w:t>
      </w:r>
      <w:r w:rsidRPr="00934E7A">
        <w:rPr>
          <w:b/>
        </w:rPr>
        <w:t xml:space="preserve"> </w:t>
      </w:r>
      <w:r>
        <w:rPr>
          <w:b/>
        </w:rPr>
        <w:t xml:space="preserve"> a Sylvií</w:t>
      </w:r>
      <w:r w:rsidR="00484945">
        <w:rPr>
          <w:b/>
        </w:rPr>
        <w:t xml:space="preserve">, </w:t>
      </w:r>
      <w:r>
        <w:rPr>
          <w:b/>
        </w:rPr>
        <w:t xml:space="preserve"> </w:t>
      </w:r>
      <w:r w:rsidRPr="00934E7A">
        <w:rPr>
          <w:b/>
        </w:rPr>
        <w:t>Třinec</w:t>
      </w:r>
      <w:r w:rsidR="00484945">
        <w:rPr>
          <w:b/>
        </w:rPr>
        <w:t xml:space="preserve"> </w:t>
      </w:r>
      <w:r w:rsidRPr="00934E7A">
        <w:rPr>
          <w:b/>
        </w:rPr>
        <w:t>-</w:t>
      </w:r>
      <w:r w:rsidR="00484945">
        <w:rPr>
          <w:b/>
        </w:rPr>
        <w:t xml:space="preserve"> </w:t>
      </w:r>
      <w:proofErr w:type="spellStart"/>
      <w:r w:rsidRPr="00934E7A">
        <w:rPr>
          <w:b/>
        </w:rPr>
        <w:t>Lyžbice</w:t>
      </w:r>
      <w:proofErr w:type="spellEnd"/>
      <w:r w:rsidRPr="00934E7A">
        <w:rPr>
          <w:b/>
        </w:rPr>
        <w:t>, Ch</w:t>
      </w:r>
      <w:r>
        <w:rPr>
          <w:b/>
        </w:rPr>
        <w:t xml:space="preserve">opinova 445 </w:t>
      </w:r>
      <w:r w:rsidR="00484945">
        <w:rPr>
          <w:b/>
        </w:rPr>
        <w:t xml:space="preserve"> - </w:t>
      </w:r>
      <w:r>
        <w:rPr>
          <w:b/>
        </w:rPr>
        <w:t xml:space="preserve">na inženýrské sítě - </w:t>
      </w:r>
      <w:r w:rsidRPr="00934E7A">
        <w:rPr>
          <w:b/>
        </w:rPr>
        <w:t xml:space="preserve">vodovodní přípojka,  na pozemku </w:t>
      </w:r>
      <w:proofErr w:type="spellStart"/>
      <w:r w:rsidRPr="00934E7A">
        <w:rPr>
          <w:b/>
        </w:rPr>
        <w:t>parc</w:t>
      </w:r>
      <w:proofErr w:type="spellEnd"/>
      <w:r w:rsidRPr="00934E7A">
        <w:rPr>
          <w:b/>
        </w:rPr>
        <w:t>.</w:t>
      </w:r>
      <w:r w:rsidR="00484945">
        <w:rPr>
          <w:b/>
        </w:rPr>
        <w:t xml:space="preserve"> </w:t>
      </w:r>
      <w:proofErr w:type="gramStart"/>
      <w:r w:rsidRPr="00934E7A">
        <w:rPr>
          <w:b/>
        </w:rPr>
        <w:t>č.</w:t>
      </w:r>
      <w:proofErr w:type="gramEnd"/>
      <w:r>
        <w:rPr>
          <w:b/>
        </w:rPr>
        <w:t xml:space="preserve"> </w:t>
      </w:r>
      <w:r w:rsidRPr="00934E7A">
        <w:rPr>
          <w:b/>
        </w:rPr>
        <w:t>1182 a pověřuje starostu podpisem smlouvy.</w:t>
      </w:r>
    </w:p>
    <w:p w:rsidR="00934E7A" w:rsidRDefault="00934E7A" w:rsidP="00305A48">
      <w:pPr>
        <w:jc w:val="both"/>
        <w:rPr>
          <w:b/>
        </w:rPr>
      </w:pPr>
      <w:r>
        <w:rPr>
          <w:b/>
        </w:rPr>
        <w:t>Výsledek hlasování: 8 pro</w:t>
      </w:r>
    </w:p>
    <w:p w:rsidR="00934E7A" w:rsidRDefault="00934E7A" w:rsidP="00305A48">
      <w:pPr>
        <w:jc w:val="both"/>
        <w:rPr>
          <w:b/>
        </w:rPr>
      </w:pPr>
      <w:r>
        <w:rPr>
          <w:b/>
        </w:rPr>
        <w:t>Usnesení č. 12/203 bylo schváleno.</w:t>
      </w:r>
    </w:p>
    <w:p w:rsidR="00934E7A" w:rsidRDefault="00934E7A" w:rsidP="00305A48">
      <w:pPr>
        <w:jc w:val="both"/>
        <w:rPr>
          <w:b/>
        </w:rPr>
      </w:pPr>
    </w:p>
    <w:p w:rsidR="00934E7A" w:rsidRDefault="00934E7A" w:rsidP="00305A48">
      <w:pPr>
        <w:numPr>
          <w:ilvl w:val="0"/>
          <w:numId w:val="18"/>
        </w:numPr>
        <w:jc w:val="both"/>
      </w:pPr>
      <w:r>
        <w:t xml:space="preserve"> Starosta obce navrhuje zvýšení odměny správci KD p. </w:t>
      </w:r>
      <w:proofErr w:type="spellStart"/>
      <w:r>
        <w:t>Lipowskému</w:t>
      </w:r>
      <w:proofErr w:type="spellEnd"/>
      <w:r>
        <w:t xml:space="preserve">  - čtvrtletně od </w:t>
      </w:r>
      <w:proofErr w:type="gramStart"/>
      <w:r>
        <w:t>1.1.2016</w:t>
      </w:r>
      <w:proofErr w:type="gramEnd"/>
      <w:r>
        <w:t xml:space="preserve"> ve výši 5000,- Kč</w:t>
      </w:r>
    </w:p>
    <w:p w:rsidR="00934E7A" w:rsidRPr="00934E7A" w:rsidRDefault="00934E7A" w:rsidP="00305A48">
      <w:pPr>
        <w:jc w:val="both"/>
      </w:pPr>
    </w:p>
    <w:p w:rsidR="00934E7A" w:rsidRDefault="00934E7A" w:rsidP="00305A48">
      <w:pPr>
        <w:jc w:val="both"/>
        <w:rPr>
          <w:u w:val="single"/>
        </w:rPr>
      </w:pPr>
      <w:r w:rsidRPr="001F7604">
        <w:rPr>
          <w:u w:val="single"/>
        </w:rPr>
        <w:t>Návrh usnesení:</w:t>
      </w:r>
    </w:p>
    <w:p w:rsidR="00934E7A" w:rsidRPr="00934E7A" w:rsidRDefault="00934E7A" w:rsidP="00305A48">
      <w:pPr>
        <w:jc w:val="both"/>
        <w:rPr>
          <w:b/>
        </w:rPr>
      </w:pPr>
      <w:r w:rsidRPr="00934E7A">
        <w:rPr>
          <w:b/>
        </w:rPr>
        <w:t>ZO schvaluje výši odměny p.</w:t>
      </w:r>
      <w:r w:rsidR="00484945">
        <w:rPr>
          <w:b/>
        </w:rPr>
        <w:t xml:space="preserve"> </w:t>
      </w:r>
      <w:proofErr w:type="spellStart"/>
      <w:r w:rsidRPr="00934E7A">
        <w:rPr>
          <w:b/>
        </w:rPr>
        <w:t>Lipowskému</w:t>
      </w:r>
      <w:proofErr w:type="spellEnd"/>
      <w:r w:rsidRPr="00934E7A">
        <w:rPr>
          <w:b/>
        </w:rPr>
        <w:t xml:space="preserve"> za správcovství KD ve výši 5000,-</w:t>
      </w:r>
      <w:r w:rsidR="00305A48">
        <w:rPr>
          <w:b/>
        </w:rPr>
        <w:t xml:space="preserve"> K</w:t>
      </w:r>
      <w:r w:rsidRPr="00934E7A">
        <w:rPr>
          <w:b/>
        </w:rPr>
        <w:t>č/</w:t>
      </w:r>
      <w:proofErr w:type="spellStart"/>
      <w:r w:rsidRPr="00934E7A">
        <w:rPr>
          <w:b/>
        </w:rPr>
        <w:t>čtvrletí</w:t>
      </w:r>
      <w:proofErr w:type="spellEnd"/>
      <w:r w:rsidRPr="00934E7A">
        <w:rPr>
          <w:b/>
        </w:rPr>
        <w:t xml:space="preserve"> od </w:t>
      </w:r>
      <w:proofErr w:type="gramStart"/>
      <w:r w:rsidRPr="00934E7A">
        <w:rPr>
          <w:b/>
        </w:rPr>
        <w:t>1.1.2016</w:t>
      </w:r>
      <w:proofErr w:type="gramEnd"/>
      <w:r w:rsidRPr="00934E7A">
        <w:rPr>
          <w:b/>
        </w:rPr>
        <w:t>.</w:t>
      </w:r>
    </w:p>
    <w:p w:rsidR="00862CA3" w:rsidRPr="00934E7A" w:rsidRDefault="00934E7A" w:rsidP="00305A48">
      <w:pPr>
        <w:jc w:val="both"/>
        <w:rPr>
          <w:b/>
        </w:rPr>
      </w:pPr>
      <w:r w:rsidRPr="00934E7A">
        <w:rPr>
          <w:b/>
        </w:rPr>
        <w:t>Výsledek hlasování: 7 pro, 1 se zdržel hlasování – ing. Baron</w:t>
      </w:r>
    </w:p>
    <w:p w:rsidR="0017749C" w:rsidRDefault="0017749C" w:rsidP="0017749C">
      <w:pPr>
        <w:jc w:val="both"/>
        <w:rPr>
          <w:b/>
        </w:rPr>
      </w:pPr>
      <w:r>
        <w:rPr>
          <w:b/>
        </w:rPr>
        <w:t>Usnesení č. 12/204 bylo schváleno.</w:t>
      </w:r>
    </w:p>
    <w:p w:rsidR="008C0782" w:rsidRDefault="008C0782" w:rsidP="00305A48">
      <w:pPr>
        <w:jc w:val="both"/>
        <w:rPr>
          <w:color w:val="000000"/>
        </w:rPr>
      </w:pPr>
    </w:p>
    <w:p w:rsidR="00934E7A" w:rsidRDefault="00934E7A" w:rsidP="00305A48">
      <w:pPr>
        <w:numPr>
          <w:ilvl w:val="0"/>
          <w:numId w:val="18"/>
        </w:numPr>
        <w:jc w:val="both"/>
        <w:rPr>
          <w:color w:val="000000"/>
        </w:rPr>
      </w:pPr>
      <w:r>
        <w:rPr>
          <w:color w:val="000000"/>
        </w:rPr>
        <w:t xml:space="preserve"> Informace starosty obce</w:t>
      </w:r>
    </w:p>
    <w:p w:rsidR="00934E7A" w:rsidRDefault="00934E7A" w:rsidP="00305A48">
      <w:pPr>
        <w:numPr>
          <w:ilvl w:val="0"/>
          <w:numId w:val="20"/>
        </w:numPr>
        <w:jc w:val="both"/>
        <w:rPr>
          <w:color w:val="000000"/>
        </w:rPr>
      </w:pPr>
      <w:r>
        <w:rPr>
          <w:color w:val="000000"/>
        </w:rPr>
        <w:t xml:space="preserve">Obec </w:t>
      </w:r>
      <w:proofErr w:type="spellStart"/>
      <w:r>
        <w:rPr>
          <w:color w:val="000000"/>
        </w:rPr>
        <w:t>Ropice</w:t>
      </w:r>
      <w:proofErr w:type="spellEnd"/>
      <w:r>
        <w:rPr>
          <w:color w:val="000000"/>
        </w:rPr>
        <w:t xml:space="preserve"> – výstavba vodovodního řádu – možnost sp</w:t>
      </w:r>
      <w:r w:rsidR="001D54C0">
        <w:rPr>
          <w:color w:val="000000"/>
        </w:rPr>
        <w:t xml:space="preserve">olufinancování vodovodního řádu a napojení RD p. </w:t>
      </w:r>
      <w:proofErr w:type="spellStart"/>
      <w:r w:rsidR="001D54C0">
        <w:rPr>
          <w:color w:val="000000"/>
        </w:rPr>
        <w:t>Ściskaly</w:t>
      </w:r>
      <w:proofErr w:type="spellEnd"/>
      <w:r w:rsidR="001D54C0">
        <w:rPr>
          <w:color w:val="000000"/>
        </w:rPr>
        <w:t xml:space="preserve">, </w:t>
      </w:r>
      <w:proofErr w:type="spellStart"/>
      <w:r w:rsidR="001D54C0">
        <w:rPr>
          <w:color w:val="000000"/>
        </w:rPr>
        <w:t>Galandžára</w:t>
      </w:r>
      <w:proofErr w:type="spellEnd"/>
      <w:r w:rsidR="001D54C0">
        <w:rPr>
          <w:color w:val="000000"/>
        </w:rPr>
        <w:t xml:space="preserve"> a </w:t>
      </w:r>
      <w:proofErr w:type="spellStart"/>
      <w:r w:rsidR="001D54C0">
        <w:rPr>
          <w:color w:val="000000"/>
        </w:rPr>
        <w:t>Michalika</w:t>
      </w:r>
      <w:proofErr w:type="spellEnd"/>
      <w:r w:rsidR="001D54C0">
        <w:rPr>
          <w:color w:val="000000"/>
        </w:rPr>
        <w:t>. Sami tuto akci z dotace nemůžeme uskutečnit. Dotace jsou poskytovány při počtu 50 napojených domů. Rozpočet akce v </w:t>
      </w:r>
      <w:proofErr w:type="spellStart"/>
      <w:r w:rsidR="001D54C0">
        <w:rPr>
          <w:color w:val="000000"/>
        </w:rPr>
        <w:t>Ropici</w:t>
      </w:r>
      <w:proofErr w:type="spellEnd"/>
      <w:r w:rsidR="001D54C0">
        <w:rPr>
          <w:color w:val="000000"/>
        </w:rPr>
        <w:t xml:space="preserve"> je vyčíslen na tuto akci ve výši 4,6 mil. Kč. Obec hledá sponzory.</w:t>
      </w:r>
      <w:r w:rsidR="002416D7">
        <w:rPr>
          <w:color w:val="000000"/>
        </w:rPr>
        <w:t xml:space="preserve"> </w:t>
      </w:r>
      <w:proofErr w:type="spellStart"/>
      <w:proofErr w:type="gramStart"/>
      <w:r w:rsidR="002416D7" w:rsidRPr="00002F18">
        <w:rPr>
          <w:color w:val="000000" w:themeColor="text1"/>
        </w:rPr>
        <w:t>Ing.Baron</w:t>
      </w:r>
      <w:proofErr w:type="spellEnd"/>
      <w:proofErr w:type="gramEnd"/>
      <w:r w:rsidR="002416D7" w:rsidRPr="00002F18">
        <w:rPr>
          <w:color w:val="000000" w:themeColor="text1"/>
        </w:rPr>
        <w:t xml:space="preserve"> upozornil, že </w:t>
      </w:r>
      <w:r w:rsidR="00FC2851" w:rsidRPr="00002F18">
        <w:rPr>
          <w:color w:val="000000" w:themeColor="text1"/>
        </w:rPr>
        <w:t xml:space="preserve">obec </w:t>
      </w:r>
      <w:proofErr w:type="spellStart"/>
      <w:r w:rsidR="002416D7" w:rsidRPr="00002F18">
        <w:rPr>
          <w:color w:val="000000" w:themeColor="text1"/>
        </w:rPr>
        <w:t>Ropice</w:t>
      </w:r>
      <w:proofErr w:type="spellEnd"/>
      <w:r w:rsidR="002416D7" w:rsidRPr="00002F18">
        <w:rPr>
          <w:color w:val="000000" w:themeColor="text1"/>
        </w:rPr>
        <w:t xml:space="preserve"> ušetřila v minulosti </w:t>
      </w:r>
      <w:r w:rsidR="002416D7" w:rsidRPr="00002F18">
        <w:rPr>
          <w:color w:val="000000" w:themeColor="text1"/>
        </w:rPr>
        <w:lastRenderedPageBreak/>
        <w:t>několik mil. napojením se na náš vodovod u p.</w:t>
      </w:r>
      <w:r w:rsidR="00002F18" w:rsidRPr="00002F18">
        <w:rPr>
          <w:color w:val="000000" w:themeColor="text1"/>
        </w:rPr>
        <w:t xml:space="preserve"> </w:t>
      </w:r>
      <w:r w:rsidR="002416D7" w:rsidRPr="00002F18">
        <w:rPr>
          <w:color w:val="000000" w:themeColor="text1"/>
        </w:rPr>
        <w:t xml:space="preserve">Spratka a podílela se pouze </w:t>
      </w:r>
      <w:r w:rsidR="00FC2851" w:rsidRPr="00002F18">
        <w:rPr>
          <w:color w:val="000000" w:themeColor="text1"/>
        </w:rPr>
        <w:t xml:space="preserve">z </w:t>
      </w:r>
      <w:r w:rsidR="002416D7" w:rsidRPr="00002F18">
        <w:rPr>
          <w:color w:val="000000" w:themeColor="text1"/>
        </w:rPr>
        <w:t xml:space="preserve">50% na </w:t>
      </w:r>
      <w:r w:rsidR="00FC2851" w:rsidRPr="00002F18">
        <w:rPr>
          <w:color w:val="000000" w:themeColor="text1"/>
        </w:rPr>
        <w:t>úhradě za výměnu</w:t>
      </w:r>
      <w:r w:rsidR="002416D7" w:rsidRPr="00002F18">
        <w:rPr>
          <w:color w:val="000000" w:themeColor="text1"/>
        </w:rPr>
        <w:t xml:space="preserve"> ventilu</w:t>
      </w:r>
      <w:r w:rsidR="00FC2851" w:rsidRPr="00002F18">
        <w:rPr>
          <w:color w:val="000000" w:themeColor="text1"/>
        </w:rPr>
        <w:t xml:space="preserve"> u p.</w:t>
      </w:r>
      <w:r w:rsidR="00002F18" w:rsidRPr="00002F18">
        <w:rPr>
          <w:color w:val="000000" w:themeColor="text1"/>
        </w:rPr>
        <w:t xml:space="preserve"> </w:t>
      </w:r>
      <w:proofErr w:type="spellStart"/>
      <w:r w:rsidR="00FC2851" w:rsidRPr="00002F18">
        <w:rPr>
          <w:color w:val="000000" w:themeColor="text1"/>
        </w:rPr>
        <w:t>Oborného</w:t>
      </w:r>
      <w:proofErr w:type="spellEnd"/>
      <w:r w:rsidR="002416D7" w:rsidRPr="00002F18">
        <w:rPr>
          <w:color w:val="000000" w:themeColor="text1"/>
        </w:rPr>
        <w:t>, takže by nám to nyní měla vrátit a náš podíl by měl být symbolický.</w:t>
      </w:r>
    </w:p>
    <w:p w:rsidR="001D54C0" w:rsidRDefault="001D54C0" w:rsidP="00305A48">
      <w:pPr>
        <w:numPr>
          <w:ilvl w:val="0"/>
          <w:numId w:val="20"/>
        </w:numPr>
        <w:jc w:val="both"/>
        <w:rPr>
          <w:color w:val="000000"/>
        </w:rPr>
      </w:pPr>
      <w:r>
        <w:rPr>
          <w:color w:val="000000"/>
        </w:rPr>
        <w:t xml:space="preserve">Ve dnech 9. – </w:t>
      </w:r>
      <w:proofErr w:type="gramStart"/>
      <w:r>
        <w:rPr>
          <w:color w:val="000000"/>
        </w:rPr>
        <w:t>10.11. 2015</w:t>
      </w:r>
      <w:proofErr w:type="gramEnd"/>
      <w:r>
        <w:rPr>
          <w:color w:val="000000"/>
        </w:rPr>
        <w:t xml:space="preserve"> se uskutečnil dílčí audit provedený MSK  Ostrava k datu 30.9.2015 – nebyly zjištěny chyby a nedostatky.</w:t>
      </w:r>
    </w:p>
    <w:p w:rsidR="001D54C0" w:rsidRPr="00B04B56" w:rsidRDefault="001D54C0" w:rsidP="00305A48">
      <w:pPr>
        <w:numPr>
          <w:ilvl w:val="0"/>
          <w:numId w:val="20"/>
        </w:numPr>
        <w:jc w:val="both"/>
      </w:pPr>
      <w:r>
        <w:rPr>
          <w:color w:val="000000"/>
        </w:rPr>
        <w:t xml:space="preserve">Kotlíkové dotace se rozjíždějí od příštího roku – poskytovatelem je MSK. Vyměňovat se mohou z dotace staré kotle na tuhá paliva za kotel třídy 5, nebo plynový, na </w:t>
      </w:r>
      <w:proofErr w:type="spellStart"/>
      <w:r>
        <w:rPr>
          <w:color w:val="000000"/>
        </w:rPr>
        <w:t>peletky</w:t>
      </w:r>
      <w:proofErr w:type="spellEnd"/>
      <w:r>
        <w:rPr>
          <w:color w:val="000000"/>
        </w:rPr>
        <w:t xml:space="preserve">, čerpadla (komíny, radiátory). Plynové kotle z dotace nelze vyměnit. Žádosti se budou přijímat od </w:t>
      </w:r>
      <w:proofErr w:type="gramStart"/>
      <w:r>
        <w:rPr>
          <w:color w:val="000000"/>
        </w:rPr>
        <w:t>1.2.2016</w:t>
      </w:r>
      <w:proofErr w:type="gramEnd"/>
      <w:r>
        <w:rPr>
          <w:color w:val="000000"/>
        </w:rPr>
        <w:t>, max. možno získat zpět 150 tis. Kč. Bližší informace na stránkách Moravskoslezského kraje.</w:t>
      </w:r>
      <w:r w:rsidR="00B04B56" w:rsidRPr="00B04B56">
        <w:t xml:space="preserve"> </w:t>
      </w:r>
      <w:r w:rsidR="00B04B56">
        <w:t xml:space="preserve">Poradenství může poskytnout p. </w:t>
      </w:r>
      <w:proofErr w:type="spellStart"/>
      <w:r w:rsidR="00B04B56">
        <w:t>Przywara</w:t>
      </w:r>
      <w:proofErr w:type="spellEnd"/>
      <w:r w:rsidR="00B04B56">
        <w:t xml:space="preserve"> Marek.</w:t>
      </w:r>
    </w:p>
    <w:p w:rsidR="001D54C0" w:rsidRDefault="00B04B56" w:rsidP="00305A48">
      <w:pPr>
        <w:numPr>
          <w:ilvl w:val="0"/>
          <w:numId w:val="20"/>
        </w:numPr>
        <w:jc w:val="both"/>
        <w:rPr>
          <w:color w:val="000000"/>
        </w:rPr>
      </w:pPr>
      <w:r>
        <w:rPr>
          <w:color w:val="000000"/>
        </w:rPr>
        <w:t xml:space="preserve">Budova nádraží ČD - </w:t>
      </w:r>
      <w:r w:rsidR="001D54C0">
        <w:rPr>
          <w:color w:val="000000"/>
        </w:rPr>
        <w:t>možnost prodeje včetně pozemku</w:t>
      </w:r>
      <w:r w:rsidR="00484945">
        <w:rPr>
          <w:color w:val="000000"/>
        </w:rPr>
        <w:t xml:space="preserve"> </w:t>
      </w:r>
      <w:r w:rsidR="001D54C0">
        <w:rPr>
          <w:color w:val="000000"/>
        </w:rPr>
        <w:t>- probíhá ověřování možnosti prodeje majetku ČR. Po projednání postradatelnosti bude obci zasláno souhrnné stanovisko k prodeji. Závěrečné řízení by pak proběhlo se SŽDC.</w:t>
      </w:r>
    </w:p>
    <w:p w:rsidR="001D54C0" w:rsidRDefault="001D54C0" w:rsidP="00305A48">
      <w:pPr>
        <w:numPr>
          <w:ilvl w:val="0"/>
          <w:numId w:val="20"/>
        </w:numPr>
        <w:jc w:val="both"/>
        <w:rPr>
          <w:color w:val="000000"/>
        </w:rPr>
      </w:pPr>
      <w:r>
        <w:rPr>
          <w:color w:val="000000"/>
        </w:rPr>
        <w:t xml:space="preserve">Na žádost správce KD p. </w:t>
      </w:r>
      <w:proofErr w:type="spellStart"/>
      <w:r>
        <w:rPr>
          <w:color w:val="000000"/>
        </w:rPr>
        <w:t>Lipowského</w:t>
      </w:r>
      <w:proofErr w:type="spellEnd"/>
      <w:r>
        <w:rPr>
          <w:color w:val="000000"/>
        </w:rPr>
        <w:t xml:space="preserve"> se rozšiřuje bod č. 8 v předávacím protokolu. Při pronájmu prostor KD je nájemce povinen uvést prostory do původního stavu (provést úklid včetně toalet).</w:t>
      </w:r>
    </w:p>
    <w:p w:rsidR="001D54C0" w:rsidRDefault="001D54C0" w:rsidP="00305A48">
      <w:pPr>
        <w:jc w:val="both"/>
        <w:rPr>
          <w:u w:val="single"/>
        </w:rPr>
      </w:pPr>
    </w:p>
    <w:p w:rsidR="001D54C0" w:rsidRDefault="001D54C0" w:rsidP="00305A48">
      <w:pPr>
        <w:jc w:val="both"/>
        <w:rPr>
          <w:u w:val="single"/>
        </w:rPr>
      </w:pPr>
      <w:r w:rsidRPr="001F7604">
        <w:rPr>
          <w:u w:val="single"/>
        </w:rPr>
        <w:t>Návrh usnesení:</w:t>
      </w:r>
    </w:p>
    <w:p w:rsidR="001D54C0" w:rsidRDefault="001D54C0" w:rsidP="00305A48">
      <w:pPr>
        <w:jc w:val="both"/>
        <w:rPr>
          <w:b/>
        </w:rPr>
      </w:pPr>
      <w:r>
        <w:rPr>
          <w:b/>
        </w:rPr>
        <w:t>ZO schvaluje změnu předávacího protokolu o pronájmu KD s </w:t>
      </w:r>
      <w:r w:rsidR="00E03B65">
        <w:rPr>
          <w:b/>
        </w:rPr>
        <w:t>úči</w:t>
      </w:r>
      <w:r>
        <w:rPr>
          <w:b/>
        </w:rPr>
        <w:t xml:space="preserve">nnosti od </w:t>
      </w:r>
      <w:proofErr w:type="gramStart"/>
      <w:r>
        <w:rPr>
          <w:b/>
        </w:rPr>
        <w:t>17.12.2015</w:t>
      </w:r>
      <w:proofErr w:type="gramEnd"/>
      <w:r>
        <w:rPr>
          <w:b/>
        </w:rPr>
        <w:t>.</w:t>
      </w:r>
    </w:p>
    <w:p w:rsidR="001D54C0" w:rsidRDefault="001D54C0" w:rsidP="00305A48">
      <w:pPr>
        <w:jc w:val="both"/>
        <w:rPr>
          <w:b/>
        </w:rPr>
      </w:pPr>
      <w:r>
        <w:rPr>
          <w:b/>
        </w:rPr>
        <w:t>Výsledek hlasování: 8 pro</w:t>
      </w:r>
    </w:p>
    <w:p w:rsidR="001D54C0" w:rsidRPr="001D54C0" w:rsidRDefault="0017749C" w:rsidP="00305A48">
      <w:pPr>
        <w:jc w:val="both"/>
        <w:rPr>
          <w:b/>
        </w:rPr>
      </w:pPr>
      <w:r>
        <w:rPr>
          <w:b/>
        </w:rPr>
        <w:t>Usnesení č. 12/205</w:t>
      </w:r>
      <w:r w:rsidR="001D54C0">
        <w:rPr>
          <w:b/>
        </w:rPr>
        <w:t xml:space="preserve"> bylo schváleno.</w:t>
      </w:r>
    </w:p>
    <w:p w:rsidR="00934E7A" w:rsidRPr="00BD58DB" w:rsidRDefault="00934E7A" w:rsidP="00305A48">
      <w:pPr>
        <w:jc w:val="both"/>
        <w:rPr>
          <w:color w:val="000000"/>
        </w:rPr>
      </w:pPr>
    </w:p>
    <w:p w:rsidR="00E03B65" w:rsidRDefault="00934E7A" w:rsidP="00305A48">
      <w:pPr>
        <w:numPr>
          <w:ilvl w:val="0"/>
          <w:numId w:val="8"/>
        </w:numPr>
        <w:jc w:val="both"/>
        <w:rPr>
          <w:b/>
          <w:color w:val="000000"/>
        </w:rPr>
      </w:pPr>
      <w:r>
        <w:rPr>
          <w:b/>
          <w:color w:val="000000"/>
        </w:rPr>
        <w:t xml:space="preserve"> DISKUSE</w:t>
      </w:r>
    </w:p>
    <w:p w:rsidR="00E03B65" w:rsidRDefault="00E03B65" w:rsidP="00305A48">
      <w:pPr>
        <w:jc w:val="both"/>
        <w:rPr>
          <w:color w:val="000000"/>
        </w:rPr>
      </w:pPr>
      <w:r>
        <w:rPr>
          <w:color w:val="000000"/>
        </w:rPr>
        <w:t xml:space="preserve">- p. </w:t>
      </w:r>
      <w:proofErr w:type="spellStart"/>
      <w:r>
        <w:rPr>
          <w:color w:val="000000"/>
        </w:rPr>
        <w:t>Lipovski</w:t>
      </w:r>
      <w:proofErr w:type="spellEnd"/>
      <w:r>
        <w:rPr>
          <w:color w:val="000000"/>
        </w:rPr>
        <w:t xml:space="preserve"> – navrhuje zrušit všechny tuje podél plotu na evangelickém hřbitově, </w:t>
      </w:r>
      <w:r w:rsidR="00484945">
        <w:rPr>
          <w:color w:val="000000"/>
        </w:rPr>
        <w:t xml:space="preserve">provést výsadbu </w:t>
      </w:r>
      <w:r>
        <w:rPr>
          <w:color w:val="000000"/>
        </w:rPr>
        <w:t>a udržovat na úroveň plotu, aby neničily náhrobky.</w:t>
      </w:r>
    </w:p>
    <w:p w:rsidR="00E03B65" w:rsidRDefault="00E03B65" w:rsidP="00305A48">
      <w:pPr>
        <w:jc w:val="both"/>
        <w:rPr>
          <w:color w:val="000000"/>
        </w:rPr>
      </w:pPr>
      <w:r>
        <w:rPr>
          <w:color w:val="000000"/>
        </w:rPr>
        <w:t>- p. starosta informuje, že budou dotace na malé sakrální stavby, pokusíme se opravit na</w:t>
      </w:r>
      <w:r w:rsidR="00E86706">
        <w:rPr>
          <w:color w:val="FF0000"/>
        </w:rPr>
        <w:t xml:space="preserve"> </w:t>
      </w:r>
      <w:r w:rsidR="00E86706" w:rsidRPr="00002F18">
        <w:rPr>
          <w:color w:val="000000" w:themeColor="text1"/>
        </w:rPr>
        <w:t>evang</w:t>
      </w:r>
      <w:r w:rsidR="00002F18" w:rsidRPr="00002F18">
        <w:rPr>
          <w:color w:val="000000" w:themeColor="text1"/>
        </w:rPr>
        <w:t>elickém</w:t>
      </w:r>
      <w:r w:rsidR="00E86706">
        <w:rPr>
          <w:color w:val="000000"/>
        </w:rPr>
        <w:t xml:space="preserve"> </w:t>
      </w:r>
      <w:r>
        <w:rPr>
          <w:color w:val="000000"/>
        </w:rPr>
        <w:t>hřbitově kříž a chodník.  Z revitalizací hřbitova se počítá.</w:t>
      </w:r>
    </w:p>
    <w:p w:rsidR="00D3474D" w:rsidRPr="00002F18" w:rsidRDefault="00D3474D" w:rsidP="00305A48">
      <w:pPr>
        <w:jc w:val="both"/>
        <w:rPr>
          <w:color w:val="000000" w:themeColor="text1"/>
        </w:rPr>
      </w:pPr>
      <w:r w:rsidRPr="00002F18">
        <w:rPr>
          <w:color w:val="000000" w:themeColor="text1"/>
        </w:rPr>
        <w:t xml:space="preserve">- Ing. Baron </w:t>
      </w:r>
      <w:proofErr w:type="gramStart"/>
      <w:r w:rsidRPr="00002F18">
        <w:rPr>
          <w:color w:val="000000" w:themeColor="text1"/>
        </w:rPr>
        <w:t>připomněl aby</w:t>
      </w:r>
      <w:proofErr w:type="gramEnd"/>
      <w:r w:rsidRPr="00002F18">
        <w:rPr>
          <w:color w:val="000000" w:themeColor="text1"/>
        </w:rPr>
        <w:t xml:space="preserve"> se v budoucnu nezapomnělo na chybějící souběžný chodník </w:t>
      </w:r>
      <w:r w:rsidR="00002F18" w:rsidRPr="00002F18">
        <w:rPr>
          <w:color w:val="000000" w:themeColor="text1"/>
        </w:rPr>
        <w:t xml:space="preserve">na evangelickém </w:t>
      </w:r>
      <w:r w:rsidR="00E86706" w:rsidRPr="00002F18">
        <w:rPr>
          <w:color w:val="000000" w:themeColor="text1"/>
        </w:rPr>
        <w:t xml:space="preserve">hřbitově </w:t>
      </w:r>
      <w:r w:rsidR="00002F18" w:rsidRPr="00002F18">
        <w:rPr>
          <w:color w:val="000000" w:themeColor="text1"/>
        </w:rPr>
        <w:t>z jižní strany, tj. od studny po ji</w:t>
      </w:r>
      <w:r w:rsidRPr="00002F18">
        <w:rPr>
          <w:color w:val="000000" w:themeColor="text1"/>
        </w:rPr>
        <w:t>žní roh kaple.</w:t>
      </w:r>
    </w:p>
    <w:p w:rsidR="00E03B65" w:rsidRDefault="00E03B65" w:rsidP="00305A48">
      <w:pPr>
        <w:jc w:val="both"/>
        <w:rPr>
          <w:color w:val="000000"/>
        </w:rPr>
      </w:pPr>
      <w:r>
        <w:rPr>
          <w:color w:val="000000"/>
        </w:rPr>
        <w:t xml:space="preserve">- Mgr. </w:t>
      </w:r>
      <w:proofErr w:type="spellStart"/>
      <w:r>
        <w:rPr>
          <w:color w:val="000000"/>
        </w:rPr>
        <w:t>Kapitanovová</w:t>
      </w:r>
      <w:proofErr w:type="spellEnd"/>
      <w:r>
        <w:rPr>
          <w:color w:val="000000"/>
        </w:rPr>
        <w:t xml:space="preserve"> – proběhla kontrola odměn a mzdových listů – nebyly shledány nedostatky. Proběhla velmi pěkná kulturní akce – Adventní koncert s prodejním jarmarkem. Navrhuje, aby se taková akce konala v sobotu nebo neděli. Možná větší účast. Mohlo by se zavést i rozs</w:t>
      </w:r>
      <w:r w:rsidR="00484945">
        <w:rPr>
          <w:color w:val="000000"/>
        </w:rPr>
        <w:t xml:space="preserve">věcování </w:t>
      </w:r>
      <w:r>
        <w:rPr>
          <w:color w:val="000000"/>
        </w:rPr>
        <w:t>vánočního stromku.</w:t>
      </w:r>
    </w:p>
    <w:p w:rsidR="00E03B65" w:rsidRDefault="00E03B65" w:rsidP="00305A48">
      <w:pPr>
        <w:jc w:val="both"/>
        <w:rPr>
          <w:color w:val="000000"/>
        </w:rPr>
      </w:pPr>
      <w:r>
        <w:rPr>
          <w:color w:val="000000"/>
        </w:rPr>
        <w:t xml:space="preserve">- p. </w:t>
      </w:r>
      <w:proofErr w:type="spellStart"/>
      <w:r>
        <w:rPr>
          <w:color w:val="000000"/>
        </w:rPr>
        <w:t>Siwý</w:t>
      </w:r>
      <w:proofErr w:type="spellEnd"/>
      <w:r>
        <w:rPr>
          <w:color w:val="000000"/>
        </w:rPr>
        <w:t xml:space="preserve"> – nádraží prohlásit za kulturní památku. Starosta sděluje, že žádost byla zamítnuta.</w:t>
      </w:r>
    </w:p>
    <w:p w:rsidR="0099012B" w:rsidRDefault="00E03B65" w:rsidP="00305A48">
      <w:pPr>
        <w:jc w:val="both"/>
        <w:rPr>
          <w:color w:val="000000"/>
        </w:rPr>
      </w:pPr>
      <w:r>
        <w:rPr>
          <w:color w:val="000000"/>
        </w:rPr>
        <w:t xml:space="preserve">- p. </w:t>
      </w:r>
      <w:proofErr w:type="spellStart"/>
      <w:r>
        <w:rPr>
          <w:color w:val="000000"/>
        </w:rPr>
        <w:t>Košut</w:t>
      </w:r>
      <w:proofErr w:type="spellEnd"/>
      <w:r>
        <w:rPr>
          <w:color w:val="000000"/>
        </w:rPr>
        <w:t xml:space="preserve"> – dle jeho názoru jsou značky na parkoviště u evangelické kaple umístěny špatně. Nikdo je nedodržuje.</w:t>
      </w:r>
      <w:r w:rsidR="0099012B">
        <w:rPr>
          <w:color w:val="000000"/>
        </w:rPr>
        <w:t xml:space="preserve"> P. starosta – značky byly navrženy již v projektu stavby a byly schváleny Policií ČR. </w:t>
      </w:r>
    </w:p>
    <w:p w:rsidR="0099012B" w:rsidRDefault="0099012B" w:rsidP="00305A48">
      <w:pPr>
        <w:jc w:val="both"/>
        <w:rPr>
          <w:color w:val="000000"/>
        </w:rPr>
      </w:pPr>
      <w:r>
        <w:rPr>
          <w:color w:val="000000"/>
        </w:rPr>
        <w:t>- místostarosta Machálek – bočnice k pluhu – příští týden se bude firma zabývat jejich řešením.</w:t>
      </w:r>
    </w:p>
    <w:p w:rsidR="0099012B" w:rsidRDefault="0099012B" w:rsidP="00305A48">
      <w:pPr>
        <w:jc w:val="both"/>
        <w:rPr>
          <w:color w:val="000000"/>
        </w:rPr>
      </w:pPr>
      <w:r>
        <w:rPr>
          <w:color w:val="000000"/>
        </w:rPr>
        <w:t>- p. starosta – obdrželi j</w:t>
      </w:r>
      <w:r w:rsidR="00305A48">
        <w:rPr>
          <w:color w:val="000000"/>
        </w:rPr>
        <w:t>sme pro celé ZO vánoční pohled o</w:t>
      </w:r>
      <w:r>
        <w:rPr>
          <w:color w:val="000000"/>
        </w:rPr>
        <w:t>d manželů Berounských</w:t>
      </w:r>
      <w:r w:rsidR="00305A48">
        <w:rPr>
          <w:color w:val="000000"/>
        </w:rPr>
        <w:t xml:space="preserve"> s přáním prožití klidných a spokojených Vánoc a</w:t>
      </w:r>
      <w:r w:rsidR="00EE0C29">
        <w:rPr>
          <w:color w:val="000000"/>
        </w:rPr>
        <w:t xml:space="preserve"> do Nového roku hodně zdraví a ú</w:t>
      </w:r>
      <w:r w:rsidR="00305A48">
        <w:rPr>
          <w:color w:val="000000"/>
        </w:rPr>
        <w:t>spěchů</w:t>
      </w:r>
      <w:r w:rsidR="00EE0C29">
        <w:rPr>
          <w:color w:val="000000"/>
        </w:rPr>
        <w:t>. Jako dovětek děkují za hezký kalendář.</w:t>
      </w:r>
    </w:p>
    <w:p w:rsidR="00B06A01" w:rsidRPr="00E7211D" w:rsidRDefault="00B06A01" w:rsidP="00305A48">
      <w:pPr>
        <w:jc w:val="both"/>
        <w:rPr>
          <w:color w:val="000000"/>
        </w:rPr>
      </w:pPr>
    </w:p>
    <w:p w:rsidR="000A1059" w:rsidRPr="004D0E89" w:rsidRDefault="000A1059" w:rsidP="00305A48">
      <w:pPr>
        <w:jc w:val="both"/>
        <w:rPr>
          <w:b/>
        </w:rPr>
      </w:pPr>
      <w:r w:rsidRPr="004D0E89">
        <w:rPr>
          <w:b/>
        </w:rPr>
        <w:t>Závěr</w:t>
      </w:r>
    </w:p>
    <w:p w:rsidR="00B04B56" w:rsidRDefault="000A1059" w:rsidP="00305A48">
      <w:pPr>
        <w:jc w:val="both"/>
      </w:pPr>
      <w:r>
        <w:t>Starosta obce poděkoval všem přítomným za účast</w:t>
      </w:r>
      <w:r w:rsidR="00B04B56">
        <w:t xml:space="preserve"> a za celoroční práci všem zastupitelům</w:t>
      </w:r>
      <w:r>
        <w:t xml:space="preserve">.  </w:t>
      </w:r>
      <w:r w:rsidR="0099012B">
        <w:t>Všem</w:t>
      </w:r>
      <w:r w:rsidR="00B04B56">
        <w:t xml:space="preserve"> občanům</w:t>
      </w:r>
      <w:r w:rsidR="0099012B">
        <w:t xml:space="preserve"> popřál</w:t>
      </w:r>
      <w:r w:rsidR="00484945">
        <w:t xml:space="preserve"> </w:t>
      </w:r>
      <w:r w:rsidR="00B04B56">
        <w:t xml:space="preserve">hodně štěstí, zdraví, Božího požehnání a pevné vykročení do roku 2016. </w:t>
      </w:r>
    </w:p>
    <w:p w:rsidR="00B04B56" w:rsidRDefault="00B04B56" w:rsidP="00305A48">
      <w:pPr>
        <w:jc w:val="both"/>
      </w:pPr>
      <w:r>
        <w:t>Jednání zastupitelstva obce ukončil ve 20.35 hod.</w:t>
      </w:r>
    </w:p>
    <w:p w:rsidR="00B57519" w:rsidRDefault="00B57519" w:rsidP="00305A48">
      <w:pPr>
        <w:ind w:left="720"/>
        <w:jc w:val="both"/>
        <w:rPr>
          <w:b/>
        </w:rPr>
      </w:pPr>
    </w:p>
    <w:p w:rsidR="00D3474D" w:rsidRPr="00B57519" w:rsidRDefault="00D3474D" w:rsidP="00305A48">
      <w:pPr>
        <w:ind w:left="720"/>
        <w:jc w:val="both"/>
        <w:rPr>
          <w:b/>
        </w:rPr>
      </w:pPr>
    </w:p>
    <w:p w:rsidR="00B57519" w:rsidRPr="00B57519" w:rsidRDefault="00B57519" w:rsidP="00305A48">
      <w:pPr>
        <w:jc w:val="both"/>
        <w:rPr>
          <w:b/>
        </w:rPr>
      </w:pPr>
      <w:r w:rsidRPr="00B57519">
        <w:rPr>
          <w:b/>
        </w:rPr>
        <w:t>Přílohy zápisu:</w:t>
      </w:r>
    </w:p>
    <w:p w:rsidR="00B57519" w:rsidRDefault="00B57519" w:rsidP="00305A48">
      <w:pPr>
        <w:numPr>
          <w:ilvl w:val="0"/>
          <w:numId w:val="21"/>
        </w:numPr>
        <w:autoSpaceDE w:val="0"/>
        <w:autoSpaceDN w:val="0"/>
        <w:adjustRightInd w:val="0"/>
        <w:jc w:val="both"/>
      </w:pPr>
      <w:r w:rsidRPr="00B57519">
        <w:t>Prezenční listina zastupitelé</w:t>
      </w:r>
    </w:p>
    <w:p w:rsidR="00B57519" w:rsidRPr="00305A48" w:rsidRDefault="00B57519" w:rsidP="00305A48">
      <w:pPr>
        <w:numPr>
          <w:ilvl w:val="0"/>
          <w:numId w:val="21"/>
        </w:numPr>
        <w:autoSpaceDE w:val="0"/>
        <w:autoSpaceDN w:val="0"/>
        <w:adjustRightInd w:val="0"/>
        <w:jc w:val="both"/>
      </w:pPr>
      <w:r>
        <w:t>Prezenční listina občané</w:t>
      </w:r>
    </w:p>
    <w:p w:rsidR="00484945" w:rsidRPr="00305A48" w:rsidRDefault="00484945" w:rsidP="00305A48">
      <w:pPr>
        <w:numPr>
          <w:ilvl w:val="0"/>
          <w:numId w:val="21"/>
        </w:numPr>
        <w:autoSpaceDE w:val="0"/>
        <w:autoSpaceDN w:val="0"/>
        <w:adjustRightInd w:val="0"/>
        <w:jc w:val="both"/>
      </w:pPr>
      <w:r>
        <w:t>Zveřejněná informace o konání ZO</w:t>
      </w:r>
    </w:p>
    <w:p w:rsidR="00484945" w:rsidRPr="00305A48" w:rsidRDefault="00484945" w:rsidP="00305A48">
      <w:pPr>
        <w:numPr>
          <w:ilvl w:val="0"/>
          <w:numId w:val="21"/>
        </w:numPr>
        <w:autoSpaceDE w:val="0"/>
        <w:autoSpaceDN w:val="0"/>
        <w:adjustRightInd w:val="0"/>
        <w:jc w:val="both"/>
      </w:pPr>
      <w:r>
        <w:t>Úprava rozpočtu č. VI.</w:t>
      </w:r>
    </w:p>
    <w:p w:rsidR="00484945" w:rsidRPr="00305A48" w:rsidRDefault="00305A48" w:rsidP="00305A48">
      <w:pPr>
        <w:numPr>
          <w:ilvl w:val="0"/>
          <w:numId w:val="21"/>
        </w:numPr>
        <w:autoSpaceDE w:val="0"/>
        <w:autoSpaceDN w:val="0"/>
        <w:adjustRightInd w:val="0"/>
        <w:jc w:val="both"/>
      </w:pPr>
      <w:r>
        <w:t>Rozpočet na rok 2016</w:t>
      </w:r>
    </w:p>
    <w:p w:rsidR="00305A48" w:rsidRPr="00305A48" w:rsidRDefault="00305A48" w:rsidP="00305A48">
      <w:pPr>
        <w:numPr>
          <w:ilvl w:val="0"/>
          <w:numId w:val="21"/>
        </w:numPr>
        <w:autoSpaceDE w:val="0"/>
        <w:autoSpaceDN w:val="0"/>
        <w:adjustRightInd w:val="0"/>
        <w:jc w:val="both"/>
      </w:pPr>
      <w:r>
        <w:t xml:space="preserve">Dopis p. </w:t>
      </w:r>
      <w:proofErr w:type="spellStart"/>
      <w:r>
        <w:t>Plekance</w:t>
      </w:r>
      <w:proofErr w:type="spellEnd"/>
      <w:r>
        <w:t xml:space="preserve"> - ČSSD</w:t>
      </w:r>
    </w:p>
    <w:p w:rsidR="00B57519" w:rsidRDefault="00B57519" w:rsidP="00305A48">
      <w:pPr>
        <w:autoSpaceDE w:val="0"/>
        <w:autoSpaceDN w:val="0"/>
        <w:adjustRightInd w:val="0"/>
        <w:jc w:val="both"/>
      </w:pPr>
    </w:p>
    <w:p w:rsidR="00B04B56" w:rsidRPr="00B57519" w:rsidRDefault="00B04B56" w:rsidP="00305A48">
      <w:pPr>
        <w:autoSpaceDE w:val="0"/>
        <w:autoSpaceDN w:val="0"/>
        <w:adjustRightInd w:val="0"/>
        <w:jc w:val="both"/>
      </w:pPr>
    </w:p>
    <w:p w:rsidR="00B57519" w:rsidRPr="00B57519" w:rsidRDefault="00B57519" w:rsidP="00305A48">
      <w:pPr>
        <w:autoSpaceDE w:val="0"/>
        <w:autoSpaceDN w:val="0"/>
        <w:adjustRightInd w:val="0"/>
        <w:jc w:val="both"/>
      </w:pPr>
      <w:r w:rsidRPr="00B57519">
        <w:t>Záp</w:t>
      </w:r>
      <w:r w:rsidR="00300587">
        <w:t>i</w:t>
      </w:r>
      <w:r w:rsidR="0099012B">
        <w:t xml:space="preserve">s byl vyhotoven dne:  </w:t>
      </w:r>
      <w:proofErr w:type="gramStart"/>
      <w:r w:rsidR="0099012B">
        <w:t>21.12.2015</w:t>
      </w:r>
      <w:proofErr w:type="gramEnd"/>
    </w:p>
    <w:p w:rsidR="00B57519" w:rsidRPr="00B57519" w:rsidRDefault="00B57519" w:rsidP="00305A48">
      <w:pPr>
        <w:autoSpaceDE w:val="0"/>
        <w:autoSpaceDN w:val="0"/>
        <w:adjustRightInd w:val="0"/>
        <w:jc w:val="both"/>
      </w:pPr>
      <w:r w:rsidRPr="00B57519">
        <w:t xml:space="preserve">Zapsala: </w:t>
      </w:r>
      <w:proofErr w:type="spellStart"/>
      <w:r w:rsidRPr="00B57519">
        <w:t>Bujoková</w:t>
      </w:r>
      <w:proofErr w:type="spellEnd"/>
      <w:r w:rsidRPr="00B57519">
        <w:t xml:space="preserve"> Jiřina</w:t>
      </w:r>
    </w:p>
    <w:p w:rsidR="00B57519" w:rsidRDefault="00B57519" w:rsidP="00FF0399">
      <w:pPr>
        <w:autoSpaceDE w:val="0"/>
        <w:autoSpaceDN w:val="0"/>
        <w:adjustRightInd w:val="0"/>
        <w:jc w:val="both"/>
      </w:pPr>
    </w:p>
    <w:p w:rsidR="00993FAB" w:rsidRDefault="00993FAB" w:rsidP="00FF0399">
      <w:pPr>
        <w:autoSpaceDE w:val="0"/>
        <w:autoSpaceDN w:val="0"/>
        <w:adjustRightInd w:val="0"/>
        <w:jc w:val="both"/>
      </w:pPr>
    </w:p>
    <w:p w:rsidR="00993FAB" w:rsidRPr="00B57519" w:rsidRDefault="00993FAB" w:rsidP="00FF0399">
      <w:pPr>
        <w:autoSpaceDE w:val="0"/>
        <w:autoSpaceDN w:val="0"/>
        <w:adjustRightInd w:val="0"/>
        <w:jc w:val="both"/>
      </w:pPr>
    </w:p>
    <w:p w:rsidR="00B57519" w:rsidRPr="00B57519" w:rsidRDefault="00B57519" w:rsidP="00FF0399">
      <w:pPr>
        <w:autoSpaceDE w:val="0"/>
        <w:autoSpaceDN w:val="0"/>
        <w:adjustRightInd w:val="0"/>
        <w:jc w:val="both"/>
      </w:pPr>
      <w:r w:rsidRPr="00B57519">
        <w:t>Ověřovatelé zápisu:</w:t>
      </w:r>
    </w:p>
    <w:p w:rsidR="00B57519" w:rsidRPr="00B57519" w:rsidRDefault="00B57519" w:rsidP="00FF0399">
      <w:pPr>
        <w:autoSpaceDE w:val="0"/>
        <w:autoSpaceDN w:val="0"/>
        <w:adjustRightInd w:val="0"/>
        <w:jc w:val="both"/>
      </w:pPr>
    </w:p>
    <w:p w:rsidR="00B57519" w:rsidRPr="00B57519" w:rsidRDefault="00B57519" w:rsidP="00FF0399">
      <w:pPr>
        <w:autoSpaceDE w:val="0"/>
        <w:autoSpaceDN w:val="0"/>
        <w:adjustRightInd w:val="0"/>
        <w:jc w:val="both"/>
      </w:pPr>
      <w:proofErr w:type="spellStart"/>
      <w:r w:rsidRPr="00B57519">
        <w:t>Pyszková</w:t>
      </w:r>
      <w:proofErr w:type="spellEnd"/>
      <w:r w:rsidRPr="00B57519">
        <w:t xml:space="preserve"> Marie………………………………………………….</w:t>
      </w:r>
    </w:p>
    <w:p w:rsidR="00B57519" w:rsidRPr="00B57519" w:rsidRDefault="00B57519" w:rsidP="00FF0399">
      <w:pPr>
        <w:autoSpaceDE w:val="0"/>
        <w:autoSpaceDN w:val="0"/>
        <w:adjustRightInd w:val="0"/>
        <w:jc w:val="both"/>
      </w:pPr>
    </w:p>
    <w:p w:rsidR="00B57519" w:rsidRPr="00B57519" w:rsidRDefault="00B57519" w:rsidP="00FF0399">
      <w:pPr>
        <w:autoSpaceDE w:val="0"/>
        <w:autoSpaceDN w:val="0"/>
        <w:adjustRightInd w:val="0"/>
        <w:jc w:val="both"/>
      </w:pPr>
    </w:p>
    <w:p w:rsidR="00B57519" w:rsidRPr="00B57519" w:rsidRDefault="0099012B" w:rsidP="00FF0399">
      <w:pPr>
        <w:autoSpaceDE w:val="0"/>
        <w:autoSpaceDN w:val="0"/>
        <w:adjustRightInd w:val="0"/>
        <w:jc w:val="both"/>
      </w:pPr>
      <w:r>
        <w:t xml:space="preserve">Ing. Baron Jan </w:t>
      </w:r>
      <w:r w:rsidR="00B57519" w:rsidRPr="00B57519">
        <w:t>………………………………………………</w:t>
      </w:r>
      <w:proofErr w:type="gramStart"/>
      <w:r w:rsidR="00B57519" w:rsidRPr="00B57519">
        <w:t>…...</w:t>
      </w:r>
      <w:proofErr w:type="gramEnd"/>
    </w:p>
    <w:p w:rsidR="00B57519" w:rsidRPr="00B57519" w:rsidRDefault="00B57519" w:rsidP="00FF0399">
      <w:pPr>
        <w:autoSpaceDE w:val="0"/>
        <w:autoSpaceDN w:val="0"/>
        <w:adjustRightInd w:val="0"/>
        <w:jc w:val="both"/>
      </w:pPr>
    </w:p>
    <w:p w:rsidR="00B57519" w:rsidRPr="00B57519" w:rsidRDefault="00B57519" w:rsidP="00FF0399">
      <w:pPr>
        <w:autoSpaceDE w:val="0"/>
        <w:autoSpaceDN w:val="0"/>
        <w:adjustRightInd w:val="0"/>
        <w:jc w:val="both"/>
      </w:pPr>
    </w:p>
    <w:p w:rsidR="00B57519" w:rsidRPr="00B57519" w:rsidRDefault="00B57519" w:rsidP="00FF0399">
      <w:pPr>
        <w:autoSpaceDE w:val="0"/>
        <w:autoSpaceDN w:val="0"/>
        <w:adjustRightInd w:val="0"/>
        <w:jc w:val="both"/>
      </w:pPr>
    </w:p>
    <w:p w:rsidR="00B57519" w:rsidRDefault="00B57519" w:rsidP="00FF0399">
      <w:pPr>
        <w:autoSpaceDE w:val="0"/>
        <w:autoSpaceDN w:val="0"/>
        <w:adjustRightInd w:val="0"/>
        <w:jc w:val="both"/>
      </w:pPr>
      <w:proofErr w:type="spellStart"/>
      <w:r w:rsidRPr="00B57519">
        <w:t>starostra</w:t>
      </w:r>
      <w:proofErr w:type="spellEnd"/>
      <w:r w:rsidRPr="00B57519">
        <w:t xml:space="preserve"> obce: Miroslav </w:t>
      </w:r>
      <w:proofErr w:type="spellStart"/>
      <w:r w:rsidRPr="00B57519">
        <w:t>Jaworek</w:t>
      </w:r>
      <w:proofErr w:type="spellEnd"/>
      <w:r w:rsidRPr="00B57519">
        <w:t>………………………………………………</w:t>
      </w:r>
    </w:p>
    <w:p w:rsidR="0052438B" w:rsidRDefault="0052438B" w:rsidP="0052438B"/>
    <w:p w:rsidR="0052438B" w:rsidRDefault="0052438B" w:rsidP="0052438B"/>
    <w:p w:rsidR="0052438B" w:rsidRPr="00F8523D" w:rsidRDefault="0052438B" w:rsidP="0052438B"/>
    <w:p w:rsidR="0052438B" w:rsidRDefault="0052438B" w:rsidP="0052438B"/>
    <w:p w:rsidR="00E7211D" w:rsidRDefault="00E7211D" w:rsidP="0052438B"/>
    <w:p w:rsidR="00E7211D" w:rsidRDefault="00E7211D" w:rsidP="0052438B"/>
    <w:p w:rsidR="00E7211D" w:rsidRDefault="00E7211D" w:rsidP="00E7211D"/>
    <w:p w:rsidR="00E7211D" w:rsidRDefault="00E7211D" w:rsidP="00E7211D"/>
    <w:p w:rsidR="00E7211D" w:rsidRDefault="00E7211D" w:rsidP="00E7211D"/>
    <w:p w:rsidR="00E7211D" w:rsidRDefault="00E7211D" w:rsidP="00E7211D"/>
    <w:p w:rsidR="00E7211D" w:rsidRDefault="00E7211D" w:rsidP="00E7211D">
      <w:pPr>
        <w:ind w:left="1778" w:hanging="1778"/>
      </w:pPr>
    </w:p>
    <w:p w:rsidR="00E7211D" w:rsidRPr="00E362C2" w:rsidRDefault="00E7211D" w:rsidP="0052438B"/>
    <w:sectPr w:rsidR="00E7211D" w:rsidRPr="00E362C2" w:rsidSect="00B14161">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789" w:rsidRDefault="00C65789" w:rsidP="003B4352">
      <w:r>
        <w:separator/>
      </w:r>
    </w:p>
  </w:endnote>
  <w:endnote w:type="continuationSeparator" w:id="0">
    <w:p w:rsidR="00C65789" w:rsidRDefault="00C65789" w:rsidP="003B4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352" w:rsidRDefault="00CE6386">
    <w:pPr>
      <w:pStyle w:val="Zpat"/>
      <w:jc w:val="center"/>
    </w:pPr>
    <w:fldSimple w:instr=" PAGE   \* MERGEFORMAT ">
      <w:r w:rsidR="00C960A7">
        <w:rPr>
          <w:noProof/>
        </w:rPr>
        <w:t>3</w:t>
      </w:r>
    </w:fldSimple>
  </w:p>
  <w:p w:rsidR="003B4352" w:rsidRDefault="003B435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789" w:rsidRDefault="00C65789" w:rsidP="003B4352">
      <w:r>
        <w:separator/>
      </w:r>
    </w:p>
  </w:footnote>
  <w:footnote w:type="continuationSeparator" w:id="0">
    <w:p w:rsidR="00C65789" w:rsidRDefault="00C65789" w:rsidP="003B4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51107"/>
    <w:multiLevelType w:val="hybridMultilevel"/>
    <w:tmpl w:val="4D460D30"/>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0C7FE5"/>
    <w:multiLevelType w:val="hybridMultilevel"/>
    <w:tmpl w:val="980A1D58"/>
    <w:lvl w:ilvl="0" w:tplc="FD5EA48A">
      <w:start w:val="1"/>
      <w:numFmt w:val="decimal"/>
      <w:lvlText w:val="%1."/>
      <w:lvlJc w:val="left"/>
      <w:pPr>
        <w:tabs>
          <w:tab w:val="num" w:pos="928"/>
        </w:tabs>
        <w:ind w:left="928" w:hanging="360"/>
      </w:pPr>
      <w:rPr>
        <w:rFonts w:hint="default"/>
        <w:color w:val="000000"/>
      </w:rPr>
    </w:lvl>
    <w:lvl w:ilvl="1" w:tplc="759C664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71A0ECE"/>
    <w:multiLevelType w:val="hybridMultilevel"/>
    <w:tmpl w:val="2A7E6C90"/>
    <w:lvl w:ilvl="0" w:tplc="5D5AC4C6">
      <w:start w:val="1"/>
      <w:numFmt w:val="decimal"/>
      <w:lvlText w:val="%1."/>
      <w:lvlJc w:val="left"/>
      <w:pPr>
        <w:ind w:left="720" w:hanging="360"/>
      </w:pPr>
      <w:rPr>
        <w:rFonts w:ascii="Times New Roman" w:eastAsia="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DE2280"/>
    <w:multiLevelType w:val="hybridMultilevel"/>
    <w:tmpl w:val="BA143C0C"/>
    <w:lvl w:ilvl="0" w:tplc="1C7C21D2">
      <w:start w:val="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3F370F"/>
    <w:multiLevelType w:val="hybridMultilevel"/>
    <w:tmpl w:val="65282242"/>
    <w:lvl w:ilvl="0" w:tplc="3FD2B272">
      <w:start w:val="55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3771157"/>
    <w:multiLevelType w:val="hybridMultilevel"/>
    <w:tmpl w:val="55BEF0CE"/>
    <w:lvl w:ilvl="0" w:tplc="942611CE">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E823ECD"/>
    <w:multiLevelType w:val="hybridMultilevel"/>
    <w:tmpl w:val="FBDCBA58"/>
    <w:lvl w:ilvl="0" w:tplc="04050019">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0E0190F"/>
    <w:multiLevelType w:val="hybridMultilevel"/>
    <w:tmpl w:val="81561FB4"/>
    <w:lvl w:ilvl="0" w:tplc="E2F2176A">
      <w:start w:val="1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BA31DB"/>
    <w:multiLevelType w:val="hybridMultilevel"/>
    <w:tmpl w:val="59882FFA"/>
    <w:lvl w:ilvl="0" w:tplc="3860339C">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47001DA9"/>
    <w:multiLevelType w:val="hybridMultilevel"/>
    <w:tmpl w:val="BEF680FC"/>
    <w:lvl w:ilvl="0" w:tplc="53E4C486">
      <w:start w:val="16"/>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0">
    <w:nsid w:val="491A36E7"/>
    <w:multiLevelType w:val="hybridMultilevel"/>
    <w:tmpl w:val="5566A40E"/>
    <w:lvl w:ilvl="0" w:tplc="EF7635D4">
      <w:start w:val="1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5CAB49C4"/>
    <w:multiLevelType w:val="hybridMultilevel"/>
    <w:tmpl w:val="0674D61E"/>
    <w:lvl w:ilvl="0" w:tplc="6F5A2D88">
      <w:numFmt w:val="bullet"/>
      <w:lvlText w:val="-"/>
      <w:lvlJc w:val="left"/>
      <w:pPr>
        <w:ind w:left="1778"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2CF67BC"/>
    <w:multiLevelType w:val="hybridMultilevel"/>
    <w:tmpl w:val="1EA0592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6AE637DF"/>
    <w:multiLevelType w:val="hybridMultilevel"/>
    <w:tmpl w:val="CF58067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BBF4C2C"/>
    <w:multiLevelType w:val="hybridMultilevel"/>
    <w:tmpl w:val="26EC7A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CDA394D"/>
    <w:multiLevelType w:val="hybridMultilevel"/>
    <w:tmpl w:val="CBDC50FE"/>
    <w:lvl w:ilvl="0" w:tplc="B044A732">
      <w:start w:val="5"/>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tabs>
          <w:tab w:val="num" w:pos="1140"/>
        </w:tabs>
        <w:ind w:left="1140" w:hanging="360"/>
      </w:pPr>
      <w:rPr>
        <w:rFonts w:ascii="Courier New" w:hAnsi="Courier New" w:cs="Courier New" w:hint="default"/>
      </w:rPr>
    </w:lvl>
    <w:lvl w:ilvl="2" w:tplc="04050005" w:tentative="1">
      <w:start w:val="1"/>
      <w:numFmt w:val="bullet"/>
      <w:lvlText w:val=""/>
      <w:lvlJc w:val="left"/>
      <w:pPr>
        <w:tabs>
          <w:tab w:val="num" w:pos="1860"/>
        </w:tabs>
        <w:ind w:left="1860" w:hanging="360"/>
      </w:pPr>
      <w:rPr>
        <w:rFonts w:ascii="Wingdings" w:hAnsi="Wingdings" w:hint="default"/>
      </w:rPr>
    </w:lvl>
    <w:lvl w:ilvl="3" w:tplc="04050001" w:tentative="1">
      <w:start w:val="1"/>
      <w:numFmt w:val="bullet"/>
      <w:lvlText w:val=""/>
      <w:lvlJc w:val="left"/>
      <w:pPr>
        <w:tabs>
          <w:tab w:val="num" w:pos="2580"/>
        </w:tabs>
        <w:ind w:left="2580" w:hanging="360"/>
      </w:pPr>
      <w:rPr>
        <w:rFonts w:ascii="Symbol" w:hAnsi="Symbol" w:hint="default"/>
      </w:rPr>
    </w:lvl>
    <w:lvl w:ilvl="4" w:tplc="04050003" w:tentative="1">
      <w:start w:val="1"/>
      <w:numFmt w:val="bullet"/>
      <w:lvlText w:val="o"/>
      <w:lvlJc w:val="left"/>
      <w:pPr>
        <w:tabs>
          <w:tab w:val="num" w:pos="3300"/>
        </w:tabs>
        <w:ind w:left="3300" w:hanging="360"/>
      </w:pPr>
      <w:rPr>
        <w:rFonts w:ascii="Courier New" w:hAnsi="Courier New" w:cs="Courier New" w:hint="default"/>
      </w:rPr>
    </w:lvl>
    <w:lvl w:ilvl="5" w:tplc="04050005" w:tentative="1">
      <w:start w:val="1"/>
      <w:numFmt w:val="bullet"/>
      <w:lvlText w:val=""/>
      <w:lvlJc w:val="left"/>
      <w:pPr>
        <w:tabs>
          <w:tab w:val="num" w:pos="4020"/>
        </w:tabs>
        <w:ind w:left="4020" w:hanging="360"/>
      </w:pPr>
      <w:rPr>
        <w:rFonts w:ascii="Wingdings" w:hAnsi="Wingdings" w:hint="default"/>
      </w:rPr>
    </w:lvl>
    <w:lvl w:ilvl="6" w:tplc="04050001" w:tentative="1">
      <w:start w:val="1"/>
      <w:numFmt w:val="bullet"/>
      <w:lvlText w:val=""/>
      <w:lvlJc w:val="left"/>
      <w:pPr>
        <w:tabs>
          <w:tab w:val="num" w:pos="4740"/>
        </w:tabs>
        <w:ind w:left="4740" w:hanging="360"/>
      </w:pPr>
      <w:rPr>
        <w:rFonts w:ascii="Symbol" w:hAnsi="Symbol" w:hint="default"/>
      </w:rPr>
    </w:lvl>
    <w:lvl w:ilvl="7" w:tplc="04050003" w:tentative="1">
      <w:start w:val="1"/>
      <w:numFmt w:val="bullet"/>
      <w:lvlText w:val="o"/>
      <w:lvlJc w:val="left"/>
      <w:pPr>
        <w:tabs>
          <w:tab w:val="num" w:pos="5460"/>
        </w:tabs>
        <w:ind w:left="5460" w:hanging="360"/>
      </w:pPr>
      <w:rPr>
        <w:rFonts w:ascii="Courier New" w:hAnsi="Courier New" w:cs="Courier New" w:hint="default"/>
      </w:rPr>
    </w:lvl>
    <w:lvl w:ilvl="8" w:tplc="04050005" w:tentative="1">
      <w:start w:val="1"/>
      <w:numFmt w:val="bullet"/>
      <w:lvlText w:val=""/>
      <w:lvlJc w:val="left"/>
      <w:pPr>
        <w:tabs>
          <w:tab w:val="num" w:pos="6180"/>
        </w:tabs>
        <w:ind w:left="6180" w:hanging="360"/>
      </w:pPr>
      <w:rPr>
        <w:rFonts w:ascii="Wingdings" w:hAnsi="Wingdings" w:hint="default"/>
      </w:rPr>
    </w:lvl>
  </w:abstractNum>
  <w:abstractNum w:abstractNumId="16">
    <w:nsid w:val="703A34BF"/>
    <w:multiLevelType w:val="hybridMultilevel"/>
    <w:tmpl w:val="3906FE90"/>
    <w:lvl w:ilvl="0" w:tplc="7A184D14">
      <w:start w:val="1"/>
      <w:numFmt w:val="decimal"/>
      <w:lvlText w:val="%1."/>
      <w:lvlJc w:val="left"/>
      <w:pPr>
        <w:tabs>
          <w:tab w:val="num" w:pos="738"/>
        </w:tabs>
        <w:ind w:left="738" w:hanging="454"/>
      </w:pPr>
      <w:rPr>
        <w:rFonts w:hint="default"/>
      </w:rPr>
    </w:lvl>
    <w:lvl w:ilvl="1" w:tplc="04050019" w:tentative="1">
      <w:start w:val="1"/>
      <w:numFmt w:val="lowerLetter"/>
      <w:lvlText w:val="%2."/>
      <w:lvlJc w:val="left"/>
      <w:pPr>
        <w:tabs>
          <w:tab w:val="num" w:pos="1724"/>
        </w:tabs>
        <w:ind w:left="1724" w:hanging="360"/>
      </w:pPr>
    </w:lvl>
    <w:lvl w:ilvl="2" w:tplc="0405001B" w:tentative="1">
      <w:start w:val="1"/>
      <w:numFmt w:val="lowerRoman"/>
      <w:lvlText w:val="%3."/>
      <w:lvlJc w:val="right"/>
      <w:pPr>
        <w:tabs>
          <w:tab w:val="num" w:pos="2444"/>
        </w:tabs>
        <w:ind w:left="2444" w:hanging="180"/>
      </w:p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17">
    <w:nsid w:val="72BB3816"/>
    <w:multiLevelType w:val="hybridMultilevel"/>
    <w:tmpl w:val="8DD246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2DD5877"/>
    <w:multiLevelType w:val="hybridMultilevel"/>
    <w:tmpl w:val="2BB89F0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45A67C2"/>
    <w:multiLevelType w:val="hybridMultilevel"/>
    <w:tmpl w:val="7A86E8BA"/>
    <w:lvl w:ilvl="0" w:tplc="E53CA9AA">
      <w:start w:val="1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BC758E3"/>
    <w:multiLevelType w:val="hybridMultilevel"/>
    <w:tmpl w:val="A3A6997A"/>
    <w:lvl w:ilvl="0" w:tplc="F3ACA508">
      <w:start w:val="1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0"/>
  </w:num>
  <w:num w:numId="3">
    <w:abstractNumId w:val="18"/>
  </w:num>
  <w:num w:numId="4">
    <w:abstractNumId w:val="14"/>
  </w:num>
  <w:num w:numId="5">
    <w:abstractNumId w:val="15"/>
  </w:num>
  <w:num w:numId="6">
    <w:abstractNumId w:val="7"/>
  </w:num>
  <w:num w:numId="7">
    <w:abstractNumId w:val="9"/>
  </w:num>
  <w:num w:numId="8">
    <w:abstractNumId w:val="17"/>
  </w:num>
  <w:num w:numId="9">
    <w:abstractNumId w:val="19"/>
  </w:num>
  <w:num w:numId="10">
    <w:abstractNumId w:val="16"/>
  </w:num>
  <w:num w:numId="11">
    <w:abstractNumId w:val="2"/>
  </w:num>
  <w:num w:numId="12">
    <w:abstractNumId w:val="4"/>
  </w:num>
  <w:num w:numId="13">
    <w:abstractNumId w:val="1"/>
  </w:num>
  <w:num w:numId="14">
    <w:abstractNumId w:val="11"/>
  </w:num>
  <w:num w:numId="15">
    <w:abstractNumId w:val="6"/>
  </w:num>
  <w:num w:numId="16">
    <w:abstractNumId w:val="0"/>
  </w:num>
  <w:num w:numId="17">
    <w:abstractNumId w:val="5"/>
  </w:num>
  <w:num w:numId="18">
    <w:abstractNumId w:val="13"/>
  </w:num>
  <w:num w:numId="19">
    <w:abstractNumId w:val="3"/>
  </w:num>
  <w:num w:numId="20">
    <w:abstractNumId w:val="8"/>
  </w:num>
  <w:num w:numId="2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C23516"/>
    <w:rsid w:val="00000031"/>
    <w:rsid w:val="00002F18"/>
    <w:rsid w:val="0001476B"/>
    <w:rsid w:val="0001675C"/>
    <w:rsid w:val="000171FE"/>
    <w:rsid w:val="0002123D"/>
    <w:rsid w:val="00037163"/>
    <w:rsid w:val="000410B0"/>
    <w:rsid w:val="00042D23"/>
    <w:rsid w:val="00047ACB"/>
    <w:rsid w:val="00047DF7"/>
    <w:rsid w:val="00050FE4"/>
    <w:rsid w:val="00060130"/>
    <w:rsid w:val="00065BEF"/>
    <w:rsid w:val="00086976"/>
    <w:rsid w:val="00090EC3"/>
    <w:rsid w:val="00091144"/>
    <w:rsid w:val="00092A3E"/>
    <w:rsid w:val="000A016E"/>
    <w:rsid w:val="000A08A6"/>
    <w:rsid w:val="000A1059"/>
    <w:rsid w:val="000A4414"/>
    <w:rsid w:val="000A6B70"/>
    <w:rsid w:val="000B26FC"/>
    <w:rsid w:val="000C162D"/>
    <w:rsid w:val="000C3B56"/>
    <w:rsid w:val="000C3F7C"/>
    <w:rsid w:val="000C6350"/>
    <w:rsid w:val="000F68E7"/>
    <w:rsid w:val="000F76D0"/>
    <w:rsid w:val="00100496"/>
    <w:rsid w:val="00101BF6"/>
    <w:rsid w:val="0010361D"/>
    <w:rsid w:val="00112A0C"/>
    <w:rsid w:val="00120975"/>
    <w:rsid w:val="001263E4"/>
    <w:rsid w:val="00130D59"/>
    <w:rsid w:val="00141B58"/>
    <w:rsid w:val="0014229A"/>
    <w:rsid w:val="00152EAE"/>
    <w:rsid w:val="0015543B"/>
    <w:rsid w:val="00163CA7"/>
    <w:rsid w:val="00166720"/>
    <w:rsid w:val="001728F3"/>
    <w:rsid w:val="00176010"/>
    <w:rsid w:val="0017749C"/>
    <w:rsid w:val="00180061"/>
    <w:rsid w:val="001860FE"/>
    <w:rsid w:val="001926E9"/>
    <w:rsid w:val="00193E31"/>
    <w:rsid w:val="001957D0"/>
    <w:rsid w:val="00195E60"/>
    <w:rsid w:val="001968AA"/>
    <w:rsid w:val="00196F7C"/>
    <w:rsid w:val="001A0118"/>
    <w:rsid w:val="001A5572"/>
    <w:rsid w:val="001B3BAE"/>
    <w:rsid w:val="001C1135"/>
    <w:rsid w:val="001C54E2"/>
    <w:rsid w:val="001D5156"/>
    <w:rsid w:val="001D54C0"/>
    <w:rsid w:val="001D5E20"/>
    <w:rsid w:val="001D69F1"/>
    <w:rsid w:val="001D7603"/>
    <w:rsid w:val="001F0CD9"/>
    <w:rsid w:val="001F0CF4"/>
    <w:rsid w:val="001F7604"/>
    <w:rsid w:val="002010D1"/>
    <w:rsid w:val="002050D2"/>
    <w:rsid w:val="002104FB"/>
    <w:rsid w:val="002126D6"/>
    <w:rsid w:val="00213DBC"/>
    <w:rsid w:val="00231FDF"/>
    <w:rsid w:val="00234643"/>
    <w:rsid w:val="00235F31"/>
    <w:rsid w:val="002362A2"/>
    <w:rsid w:val="00236BBC"/>
    <w:rsid w:val="002416D7"/>
    <w:rsid w:val="002441D9"/>
    <w:rsid w:val="00247906"/>
    <w:rsid w:val="00256340"/>
    <w:rsid w:val="00295BC8"/>
    <w:rsid w:val="00295D7A"/>
    <w:rsid w:val="0029645C"/>
    <w:rsid w:val="002A0933"/>
    <w:rsid w:val="002A2674"/>
    <w:rsid w:val="002B1B6E"/>
    <w:rsid w:val="002B6AC6"/>
    <w:rsid w:val="002B7FB7"/>
    <w:rsid w:val="002C31E2"/>
    <w:rsid w:val="002D12B4"/>
    <w:rsid w:val="002E0812"/>
    <w:rsid w:val="002E13C4"/>
    <w:rsid w:val="002E26BB"/>
    <w:rsid w:val="002E2EA8"/>
    <w:rsid w:val="002E3716"/>
    <w:rsid w:val="00300587"/>
    <w:rsid w:val="0030215F"/>
    <w:rsid w:val="00302BA3"/>
    <w:rsid w:val="0030571C"/>
    <w:rsid w:val="00305A48"/>
    <w:rsid w:val="0033046F"/>
    <w:rsid w:val="00334122"/>
    <w:rsid w:val="00335923"/>
    <w:rsid w:val="00337C1E"/>
    <w:rsid w:val="00340835"/>
    <w:rsid w:val="00352DB5"/>
    <w:rsid w:val="00356B80"/>
    <w:rsid w:val="00361ACE"/>
    <w:rsid w:val="003664DF"/>
    <w:rsid w:val="00370F9F"/>
    <w:rsid w:val="00381BAB"/>
    <w:rsid w:val="003861CD"/>
    <w:rsid w:val="00391090"/>
    <w:rsid w:val="0039186A"/>
    <w:rsid w:val="00392146"/>
    <w:rsid w:val="00395961"/>
    <w:rsid w:val="00396442"/>
    <w:rsid w:val="003A4B2C"/>
    <w:rsid w:val="003B1EEC"/>
    <w:rsid w:val="003B4352"/>
    <w:rsid w:val="003B64B6"/>
    <w:rsid w:val="003C1466"/>
    <w:rsid w:val="003C1A20"/>
    <w:rsid w:val="003C506F"/>
    <w:rsid w:val="003D0AC2"/>
    <w:rsid w:val="003E221F"/>
    <w:rsid w:val="003E5CA1"/>
    <w:rsid w:val="00420656"/>
    <w:rsid w:val="00424473"/>
    <w:rsid w:val="00427135"/>
    <w:rsid w:val="0043018A"/>
    <w:rsid w:val="00430F90"/>
    <w:rsid w:val="00445409"/>
    <w:rsid w:val="00447F24"/>
    <w:rsid w:val="00450291"/>
    <w:rsid w:val="00462FB6"/>
    <w:rsid w:val="00467299"/>
    <w:rsid w:val="0047032B"/>
    <w:rsid w:val="00482620"/>
    <w:rsid w:val="00483FBE"/>
    <w:rsid w:val="00484663"/>
    <w:rsid w:val="00484945"/>
    <w:rsid w:val="0048521C"/>
    <w:rsid w:val="004903FD"/>
    <w:rsid w:val="004B3E68"/>
    <w:rsid w:val="004B6BD8"/>
    <w:rsid w:val="004C078F"/>
    <w:rsid w:val="004D0E89"/>
    <w:rsid w:val="004D19F8"/>
    <w:rsid w:val="004D57D2"/>
    <w:rsid w:val="004D5B0A"/>
    <w:rsid w:val="004E3941"/>
    <w:rsid w:val="004E7B36"/>
    <w:rsid w:val="004F1150"/>
    <w:rsid w:val="004F1F4E"/>
    <w:rsid w:val="004F5B81"/>
    <w:rsid w:val="0050259F"/>
    <w:rsid w:val="00503D2A"/>
    <w:rsid w:val="00504419"/>
    <w:rsid w:val="005065C3"/>
    <w:rsid w:val="00511E94"/>
    <w:rsid w:val="00512B23"/>
    <w:rsid w:val="00514A9D"/>
    <w:rsid w:val="0052250C"/>
    <w:rsid w:val="0052438B"/>
    <w:rsid w:val="00525BFC"/>
    <w:rsid w:val="005260FF"/>
    <w:rsid w:val="00527966"/>
    <w:rsid w:val="00532C51"/>
    <w:rsid w:val="00534127"/>
    <w:rsid w:val="00534532"/>
    <w:rsid w:val="00534C4B"/>
    <w:rsid w:val="00543E92"/>
    <w:rsid w:val="0054483F"/>
    <w:rsid w:val="00551D45"/>
    <w:rsid w:val="00552281"/>
    <w:rsid w:val="005549A1"/>
    <w:rsid w:val="005617DA"/>
    <w:rsid w:val="00565CF2"/>
    <w:rsid w:val="005744B6"/>
    <w:rsid w:val="0058108B"/>
    <w:rsid w:val="00591670"/>
    <w:rsid w:val="00591FD9"/>
    <w:rsid w:val="005938F7"/>
    <w:rsid w:val="005A0D4C"/>
    <w:rsid w:val="005A1FBC"/>
    <w:rsid w:val="005B2C26"/>
    <w:rsid w:val="005B3671"/>
    <w:rsid w:val="005C519B"/>
    <w:rsid w:val="005D0C4C"/>
    <w:rsid w:val="005D5CEB"/>
    <w:rsid w:val="005E0C67"/>
    <w:rsid w:val="005E1F2A"/>
    <w:rsid w:val="005F1B35"/>
    <w:rsid w:val="005F6B32"/>
    <w:rsid w:val="005F6F45"/>
    <w:rsid w:val="00601439"/>
    <w:rsid w:val="0061423A"/>
    <w:rsid w:val="0061677D"/>
    <w:rsid w:val="0062163C"/>
    <w:rsid w:val="00623B36"/>
    <w:rsid w:val="006330D8"/>
    <w:rsid w:val="00634ED1"/>
    <w:rsid w:val="00637C53"/>
    <w:rsid w:val="00642CDC"/>
    <w:rsid w:val="00662A45"/>
    <w:rsid w:val="00670885"/>
    <w:rsid w:val="006750DA"/>
    <w:rsid w:val="006835A0"/>
    <w:rsid w:val="00686BDB"/>
    <w:rsid w:val="00695B1B"/>
    <w:rsid w:val="006979F6"/>
    <w:rsid w:val="006A000A"/>
    <w:rsid w:val="006A0663"/>
    <w:rsid w:val="006B7703"/>
    <w:rsid w:val="006C080A"/>
    <w:rsid w:val="006C5A1E"/>
    <w:rsid w:val="006C5B6C"/>
    <w:rsid w:val="006E0327"/>
    <w:rsid w:val="006F45F2"/>
    <w:rsid w:val="006F597A"/>
    <w:rsid w:val="00712BD2"/>
    <w:rsid w:val="00714E97"/>
    <w:rsid w:val="00725001"/>
    <w:rsid w:val="0072549E"/>
    <w:rsid w:val="00726D69"/>
    <w:rsid w:val="00730E45"/>
    <w:rsid w:val="00731344"/>
    <w:rsid w:val="00731842"/>
    <w:rsid w:val="00741406"/>
    <w:rsid w:val="00742687"/>
    <w:rsid w:val="00745B0E"/>
    <w:rsid w:val="00751FD0"/>
    <w:rsid w:val="00752FA0"/>
    <w:rsid w:val="0075359E"/>
    <w:rsid w:val="007552E2"/>
    <w:rsid w:val="007567F2"/>
    <w:rsid w:val="007572DF"/>
    <w:rsid w:val="00757A5A"/>
    <w:rsid w:val="0079035B"/>
    <w:rsid w:val="0079119F"/>
    <w:rsid w:val="007A59ED"/>
    <w:rsid w:val="007B3441"/>
    <w:rsid w:val="007B6913"/>
    <w:rsid w:val="007C3E3B"/>
    <w:rsid w:val="007C5C42"/>
    <w:rsid w:val="007D31A6"/>
    <w:rsid w:val="007D5BE2"/>
    <w:rsid w:val="007E5032"/>
    <w:rsid w:val="007E543A"/>
    <w:rsid w:val="007F23DC"/>
    <w:rsid w:val="008002D6"/>
    <w:rsid w:val="008008DA"/>
    <w:rsid w:val="00805C37"/>
    <w:rsid w:val="008069BC"/>
    <w:rsid w:val="00811D05"/>
    <w:rsid w:val="00813C36"/>
    <w:rsid w:val="00815414"/>
    <w:rsid w:val="00822DAF"/>
    <w:rsid w:val="008414DD"/>
    <w:rsid w:val="0085164D"/>
    <w:rsid w:val="00852C6B"/>
    <w:rsid w:val="008538A8"/>
    <w:rsid w:val="00853BC2"/>
    <w:rsid w:val="00857126"/>
    <w:rsid w:val="008602E4"/>
    <w:rsid w:val="00862CA3"/>
    <w:rsid w:val="00862FE4"/>
    <w:rsid w:val="00870090"/>
    <w:rsid w:val="008723BB"/>
    <w:rsid w:val="008734AA"/>
    <w:rsid w:val="00880F9C"/>
    <w:rsid w:val="00892ADF"/>
    <w:rsid w:val="008A3B58"/>
    <w:rsid w:val="008A4427"/>
    <w:rsid w:val="008A6EA3"/>
    <w:rsid w:val="008B3C72"/>
    <w:rsid w:val="008B6E1B"/>
    <w:rsid w:val="008C0782"/>
    <w:rsid w:val="008C206A"/>
    <w:rsid w:val="008C32B7"/>
    <w:rsid w:val="008E23A0"/>
    <w:rsid w:val="008F2100"/>
    <w:rsid w:val="00906F9E"/>
    <w:rsid w:val="00911ACF"/>
    <w:rsid w:val="00920AE8"/>
    <w:rsid w:val="00922154"/>
    <w:rsid w:val="00934E7A"/>
    <w:rsid w:val="009352AA"/>
    <w:rsid w:val="009401C6"/>
    <w:rsid w:val="00940C44"/>
    <w:rsid w:val="0094141B"/>
    <w:rsid w:val="00947A94"/>
    <w:rsid w:val="00947E39"/>
    <w:rsid w:val="00950B7F"/>
    <w:rsid w:val="00957468"/>
    <w:rsid w:val="00974D33"/>
    <w:rsid w:val="0099012B"/>
    <w:rsid w:val="00993FAB"/>
    <w:rsid w:val="009A027F"/>
    <w:rsid w:val="009A035F"/>
    <w:rsid w:val="009A085B"/>
    <w:rsid w:val="009A1B3A"/>
    <w:rsid w:val="009A1E65"/>
    <w:rsid w:val="009A3666"/>
    <w:rsid w:val="009A3E77"/>
    <w:rsid w:val="009A5BA9"/>
    <w:rsid w:val="009B216A"/>
    <w:rsid w:val="009B272A"/>
    <w:rsid w:val="009B3A2B"/>
    <w:rsid w:val="009B61B8"/>
    <w:rsid w:val="009B73EE"/>
    <w:rsid w:val="009C0384"/>
    <w:rsid w:val="009C20FE"/>
    <w:rsid w:val="009C2714"/>
    <w:rsid w:val="009C6970"/>
    <w:rsid w:val="009D1050"/>
    <w:rsid w:val="009D41B7"/>
    <w:rsid w:val="009E674C"/>
    <w:rsid w:val="009E7760"/>
    <w:rsid w:val="009F123C"/>
    <w:rsid w:val="009F2CA6"/>
    <w:rsid w:val="009F4818"/>
    <w:rsid w:val="00A11D54"/>
    <w:rsid w:val="00A17F5F"/>
    <w:rsid w:val="00A26082"/>
    <w:rsid w:val="00A274D5"/>
    <w:rsid w:val="00A40982"/>
    <w:rsid w:val="00A43CB6"/>
    <w:rsid w:val="00A4509D"/>
    <w:rsid w:val="00A51C74"/>
    <w:rsid w:val="00A53E10"/>
    <w:rsid w:val="00A567F1"/>
    <w:rsid w:val="00A61797"/>
    <w:rsid w:val="00A92E22"/>
    <w:rsid w:val="00AA27D5"/>
    <w:rsid w:val="00AA2EC5"/>
    <w:rsid w:val="00AA5DE0"/>
    <w:rsid w:val="00AB0554"/>
    <w:rsid w:val="00AD0769"/>
    <w:rsid w:val="00AD0DDA"/>
    <w:rsid w:val="00AD10D6"/>
    <w:rsid w:val="00AD7A30"/>
    <w:rsid w:val="00AE0F5A"/>
    <w:rsid w:val="00AF33CF"/>
    <w:rsid w:val="00AF5168"/>
    <w:rsid w:val="00B006A5"/>
    <w:rsid w:val="00B00AF9"/>
    <w:rsid w:val="00B01405"/>
    <w:rsid w:val="00B04B56"/>
    <w:rsid w:val="00B06A01"/>
    <w:rsid w:val="00B06C35"/>
    <w:rsid w:val="00B078E7"/>
    <w:rsid w:val="00B14161"/>
    <w:rsid w:val="00B153DB"/>
    <w:rsid w:val="00B2249C"/>
    <w:rsid w:val="00B3643F"/>
    <w:rsid w:val="00B40F03"/>
    <w:rsid w:val="00B43230"/>
    <w:rsid w:val="00B4348D"/>
    <w:rsid w:val="00B47DCA"/>
    <w:rsid w:val="00B51B44"/>
    <w:rsid w:val="00B57519"/>
    <w:rsid w:val="00B72CAD"/>
    <w:rsid w:val="00B77062"/>
    <w:rsid w:val="00B82E51"/>
    <w:rsid w:val="00B85E15"/>
    <w:rsid w:val="00B877F9"/>
    <w:rsid w:val="00B94077"/>
    <w:rsid w:val="00B9648D"/>
    <w:rsid w:val="00B96F10"/>
    <w:rsid w:val="00BA2C83"/>
    <w:rsid w:val="00BA3F43"/>
    <w:rsid w:val="00BB50AF"/>
    <w:rsid w:val="00BB5BC1"/>
    <w:rsid w:val="00BB5CF8"/>
    <w:rsid w:val="00BC250E"/>
    <w:rsid w:val="00BC2EC2"/>
    <w:rsid w:val="00BD1892"/>
    <w:rsid w:val="00BD58DB"/>
    <w:rsid w:val="00BD63B6"/>
    <w:rsid w:val="00BE3C8D"/>
    <w:rsid w:val="00BF3D59"/>
    <w:rsid w:val="00BF4A4D"/>
    <w:rsid w:val="00C14001"/>
    <w:rsid w:val="00C222DC"/>
    <w:rsid w:val="00C233B9"/>
    <w:rsid w:val="00C23516"/>
    <w:rsid w:val="00C309ED"/>
    <w:rsid w:val="00C35782"/>
    <w:rsid w:val="00C42D8D"/>
    <w:rsid w:val="00C44FB1"/>
    <w:rsid w:val="00C60FCC"/>
    <w:rsid w:val="00C61A83"/>
    <w:rsid w:val="00C64FDD"/>
    <w:rsid w:val="00C65789"/>
    <w:rsid w:val="00C75028"/>
    <w:rsid w:val="00C830E4"/>
    <w:rsid w:val="00C84947"/>
    <w:rsid w:val="00C90C91"/>
    <w:rsid w:val="00C9231B"/>
    <w:rsid w:val="00C92CBC"/>
    <w:rsid w:val="00C960A7"/>
    <w:rsid w:val="00CA009B"/>
    <w:rsid w:val="00CA1F02"/>
    <w:rsid w:val="00CA2ABC"/>
    <w:rsid w:val="00CA3ACD"/>
    <w:rsid w:val="00CC141E"/>
    <w:rsid w:val="00CC4BF8"/>
    <w:rsid w:val="00CD36EF"/>
    <w:rsid w:val="00CE0428"/>
    <w:rsid w:val="00CE3A53"/>
    <w:rsid w:val="00CE6386"/>
    <w:rsid w:val="00CF54DB"/>
    <w:rsid w:val="00D01CDF"/>
    <w:rsid w:val="00D07679"/>
    <w:rsid w:val="00D10578"/>
    <w:rsid w:val="00D15606"/>
    <w:rsid w:val="00D16E8F"/>
    <w:rsid w:val="00D23CD4"/>
    <w:rsid w:val="00D30FAE"/>
    <w:rsid w:val="00D33693"/>
    <w:rsid w:val="00D3474D"/>
    <w:rsid w:val="00D4179C"/>
    <w:rsid w:val="00D44E0B"/>
    <w:rsid w:val="00D512C3"/>
    <w:rsid w:val="00D67EC7"/>
    <w:rsid w:val="00D725FF"/>
    <w:rsid w:val="00D72CAD"/>
    <w:rsid w:val="00D74D16"/>
    <w:rsid w:val="00D875BA"/>
    <w:rsid w:val="00D96293"/>
    <w:rsid w:val="00D9664E"/>
    <w:rsid w:val="00D97B05"/>
    <w:rsid w:val="00DA09D8"/>
    <w:rsid w:val="00DA22B1"/>
    <w:rsid w:val="00DA2FC4"/>
    <w:rsid w:val="00DA718E"/>
    <w:rsid w:val="00DB0BF9"/>
    <w:rsid w:val="00DB36CB"/>
    <w:rsid w:val="00DC21EE"/>
    <w:rsid w:val="00DD5C20"/>
    <w:rsid w:val="00DD7023"/>
    <w:rsid w:val="00DF2685"/>
    <w:rsid w:val="00E03B65"/>
    <w:rsid w:val="00E24829"/>
    <w:rsid w:val="00E27701"/>
    <w:rsid w:val="00E32396"/>
    <w:rsid w:val="00E429DF"/>
    <w:rsid w:val="00E46B87"/>
    <w:rsid w:val="00E4728E"/>
    <w:rsid w:val="00E51860"/>
    <w:rsid w:val="00E5270A"/>
    <w:rsid w:val="00E57626"/>
    <w:rsid w:val="00E578B2"/>
    <w:rsid w:val="00E60313"/>
    <w:rsid w:val="00E608B9"/>
    <w:rsid w:val="00E61A56"/>
    <w:rsid w:val="00E64C1D"/>
    <w:rsid w:val="00E7211D"/>
    <w:rsid w:val="00E8216F"/>
    <w:rsid w:val="00E85A6F"/>
    <w:rsid w:val="00E86706"/>
    <w:rsid w:val="00E87E72"/>
    <w:rsid w:val="00E93FCC"/>
    <w:rsid w:val="00E9591C"/>
    <w:rsid w:val="00E96B1A"/>
    <w:rsid w:val="00EA0EB0"/>
    <w:rsid w:val="00EA24A2"/>
    <w:rsid w:val="00EA5F15"/>
    <w:rsid w:val="00EA6405"/>
    <w:rsid w:val="00ED3184"/>
    <w:rsid w:val="00ED52F4"/>
    <w:rsid w:val="00EE0C29"/>
    <w:rsid w:val="00EE1656"/>
    <w:rsid w:val="00EE5298"/>
    <w:rsid w:val="00EE6362"/>
    <w:rsid w:val="00EF196B"/>
    <w:rsid w:val="00EF6549"/>
    <w:rsid w:val="00F05672"/>
    <w:rsid w:val="00F119E4"/>
    <w:rsid w:val="00F170FD"/>
    <w:rsid w:val="00F23A26"/>
    <w:rsid w:val="00F33B47"/>
    <w:rsid w:val="00F34014"/>
    <w:rsid w:val="00F34EC2"/>
    <w:rsid w:val="00F3538E"/>
    <w:rsid w:val="00F41301"/>
    <w:rsid w:val="00F46B79"/>
    <w:rsid w:val="00F70264"/>
    <w:rsid w:val="00F72A7F"/>
    <w:rsid w:val="00F755D9"/>
    <w:rsid w:val="00F767CD"/>
    <w:rsid w:val="00F77084"/>
    <w:rsid w:val="00F820A3"/>
    <w:rsid w:val="00F82200"/>
    <w:rsid w:val="00F847F7"/>
    <w:rsid w:val="00F84B77"/>
    <w:rsid w:val="00F86A39"/>
    <w:rsid w:val="00FA2F3B"/>
    <w:rsid w:val="00FB2BB3"/>
    <w:rsid w:val="00FB7E4A"/>
    <w:rsid w:val="00FC0354"/>
    <w:rsid w:val="00FC2851"/>
    <w:rsid w:val="00FC3C5D"/>
    <w:rsid w:val="00FC699C"/>
    <w:rsid w:val="00FD36D6"/>
    <w:rsid w:val="00FE3832"/>
    <w:rsid w:val="00FE6509"/>
    <w:rsid w:val="00FF0399"/>
    <w:rsid w:val="00FF6ED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14161"/>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552281"/>
    <w:rPr>
      <w:rFonts w:ascii="Tahoma" w:hAnsi="Tahoma"/>
      <w:sz w:val="16"/>
      <w:szCs w:val="16"/>
    </w:rPr>
  </w:style>
  <w:style w:type="character" w:customStyle="1" w:styleId="TextbublinyChar">
    <w:name w:val="Text bubliny Char"/>
    <w:link w:val="Textbubliny"/>
    <w:rsid w:val="00552281"/>
    <w:rPr>
      <w:rFonts w:ascii="Tahoma" w:hAnsi="Tahoma" w:cs="Tahoma"/>
      <w:sz w:val="16"/>
      <w:szCs w:val="16"/>
    </w:rPr>
  </w:style>
  <w:style w:type="paragraph" w:styleId="Zhlav">
    <w:name w:val="header"/>
    <w:basedOn w:val="Normln"/>
    <w:link w:val="ZhlavChar"/>
    <w:rsid w:val="003B4352"/>
    <w:pPr>
      <w:tabs>
        <w:tab w:val="center" w:pos="4536"/>
        <w:tab w:val="right" w:pos="9072"/>
      </w:tabs>
    </w:pPr>
  </w:style>
  <w:style w:type="character" w:customStyle="1" w:styleId="ZhlavChar">
    <w:name w:val="Záhlaví Char"/>
    <w:link w:val="Zhlav"/>
    <w:rsid w:val="003B4352"/>
    <w:rPr>
      <w:sz w:val="24"/>
      <w:szCs w:val="24"/>
    </w:rPr>
  </w:style>
  <w:style w:type="paragraph" w:styleId="Zpat">
    <w:name w:val="footer"/>
    <w:basedOn w:val="Normln"/>
    <w:link w:val="ZpatChar"/>
    <w:uiPriority w:val="99"/>
    <w:rsid w:val="003B4352"/>
    <w:pPr>
      <w:tabs>
        <w:tab w:val="center" w:pos="4536"/>
        <w:tab w:val="right" w:pos="9072"/>
      </w:tabs>
    </w:pPr>
  </w:style>
  <w:style w:type="character" w:customStyle="1" w:styleId="ZpatChar">
    <w:name w:val="Zápatí Char"/>
    <w:link w:val="Zpat"/>
    <w:uiPriority w:val="99"/>
    <w:rsid w:val="003B4352"/>
    <w:rPr>
      <w:sz w:val="24"/>
      <w:szCs w:val="24"/>
    </w:rPr>
  </w:style>
</w:styles>
</file>

<file path=word/webSettings.xml><?xml version="1.0" encoding="utf-8"?>
<w:webSettings xmlns:r="http://schemas.openxmlformats.org/officeDocument/2006/relationships" xmlns:w="http://schemas.openxmlformats.org/wordprocessingml/2006/main">
  <w:divs>
    <w:div w:id="1096973991">
      <w:bodyDiv w:val="1"/>
      <w:marLeft w:val="0"/>
      <w:marRight w:val="0"/>
      <w:marTop w:val="0"/>
      <w:marBottom w:val="0"/>
      <w:divBdr>
        <w:top w:val="none" w:sz="0" w:space="0" w:color="auto"/>
        <w:left w:val="none" w:sz="0" w:space="0" w:color="auto"/>
        <w:bottom w:val="none" w:sz="0" w:space="0" w:color="auto"/>
        <w:right w:val="none" w:sz="0" w:space="0" w:color="auto"/>
      </w:divBdr>
    </w:div>
    <w:div w:id="1269046594">
      <w:bodyDiv w:val="1"/>
      <w:marLeft w:val="0"/>
      <w:marRight w:val="0"/>
      <w:marTop w:val="0"/>
      <w:marBottom w:val="0"/>
      <w:divBdr>
        <w:top w:val="none" w:sz="0" w:space="0" w:color="auto"/>
        <w:left w:val="none" w:sz="0" w:space="0" w:color="auto"/>
        <w:bottom w:val="none" w:sz="0" w:space="0" w:color="auto"/>
        <w:right w:val="none" w:sz="0" w:space="0" w:color="auto"/>
      </w:divBdr>
    </w:div>
    <w:div w:id="1687366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3190</Words>
  <Characters>18823</Characters>
  <Application>Microsoft Office Word</Application>
  <DocSecurity>0</DocSecurity>
  <Lines>156</Lines>
  <Paragraphs>43</Paragraphs>
  <ScaleCrop>false</ScaleCrop>
  <HeadingPairs>
    <vt:vector size="2" baseType="variant">
      <vt:variant>
        <vt:lpstr>Název</vt:lpstr>
      </vt:variant>
      <vt:variant>
        <vt:i4>1</vt:i4>
      </vt:variant>
    </vt:vector>
  </HeadingPairs>
  <TitlesOfParts>
    <vt:vector size="1" baseType="lpstr">
      <vt:lpstr>1</vt:lpstr>
    </vt:vector>
  </TitlesOfParts>
  <Company/>
  <LinksUpToDate>false</LinksUpToDate>
  <CharactersWithSpaces>21970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adela.kapitanovova</dc:creator>
  <cp:lastModifiedBy>Jiřina Bujoková</cp:lastModifiedBy>
  <cp:revision>4</cp:revision>
  <cp:lastPrinted>2015-12-21T07:51:00Z</cp:lastPrinted>
  <dcterms:created xsi:type="dcterms:W3CDTF">2015-12-22T11:08:00Z</dcterms:created>
  <dcterms:modified xsi:type="dcterms:W3CDTF">2015-12-22T11:43:00Z</dcterms:modified>
</cp:coreProperties>
</file>